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C4F0" w14:textId="77777777" w:rsidR="00D17DCE" w:rsidRDefault="00161BC5">
      <w:pPr>
        <w:pStyle w:val="1"/>
        <w:spacing w:before="79" w:line="242" w:lineRule="auto"/>
        <w:ind w:left="641" w:firstLine="628"/>
      </w:pPr>
      <w:r>
        <w:t xml:space="preserve">             </w:t>
      </w:r>
      <w:r w:rsidR="00516E6D">
        <w:t>Сведения о результативности и качестве реализации дополнительной</w:t>
      </w:r>
      <w:r>
        <w:t xml:space="preserve"> </w:t>
      </w:r>
      <w:r w:rsidR="00516E6D">
        <w:t>общеобразовательной</w:t>
      </w:r>
      <w:r>
        <w:t xml:space="preserve"> </w:t>
      </w:r>
      <w:r w:rsidR="00516E6D">
        <w:t>общеразвивающей</w:t>
      </w:r>
      <w:r>
        <w:t xml:space="preserve"> </w:t>
      </w:r>
      <w:r w:rsidR="00516E6D">
        <w:t>программы</w:t>
      </w:r>
      <w:r>
        <w:t xml:space="preserve"> </w:t>
      </w:r>
      <w:r w:rsidR="00516E6D">
        <w:t>за</w:t>
      </w:r>
      <w:r>
        <w:t xml:space="preserve"> </w:t>
      </w:r>
      <w:r w:rsidR="00516E6D">
        <w:t>период</w:t>
      </w:r>
      <w:r>
        <w:t xml:space="preserve"> </w:t>
      </w:r>
      <w:r w:rsidR="00516E6D">
        <w:t>3-х</w:t>
      </w:r>
      <w:r>
        <w:t xml:space="preserve"> </w:t>
      </w:r>
      <w:r w:rsidR="00516E6D">
        <w:t>последних</w:t>
      </w:r>
      <w:r>
        <w:t xml:space="preserve"> </w:t>
      </w:r>
      <w:r w:rsidR="00516E6D">
        <w:t>лет</w:t>
      </w:r>
    </w:p>
    <w:p w14:paraId="7DE421A5" w14:textId="77777777" w:rsidR="00D17DCE" w:rsidRDefault="00BE5D7E">
      <w:pPr>
        <w:pStyle w:val="a3"/>
        <w:rPr>
          <w:b/>
          <w:sz w:val="27"/>
        </w:rPr>
      </w:pPr>
      <w:r>
        <w:rPr>
          <w:b/>
          <w:sz w:val="27"/>
        </w:rPr>
        <w:t xml:space="preserve">                              </w:t>
      </w:r>
      <w:r w:rsidR="000B688C">
        <w:rPr>
          <w:b/>
          <w:sz w:val="27"/>
        </w:rPr>
        <w:t xml:space="preserve">   по программе </w:t>
      </w:r>
      <w:r w:rsidR="000B688C" w:rsidRPr="000B688C">
        <w:rPr>
          <w:b/>
        </w:rPr>
        <w:t>студия «Чак-Чак»</w:t>
      </w:r>
    </w:p>
    <w:p w14:paraId="33EBBDD0" w14:textId="77777777" w:rsidR="00BE5D7E" w:rsidRDefault="00BE5D7E">
      <w:pPr>
        <w:pStyle w:val="a3"/>
        <w:rPr>
          <w:b/>
          <w:sz w:val="27"/>
        </w:rPr>
      </w:pPr>
    </w:p>
    <w:p w14:paraId="75DDAC9A" w14:textId="77777777" w:rsidR="00BE5D7E" w:rsidRPr="00BE5D7E" w:rsidRDefault="00BE5D7E" w:rsidP="00BE5D7E">
      <w:pPr>
        <w:tabs>
          <w:tab w:val="left" w:pos="3099"/>
        </w:tabs>
        <w:adjustRightInd w:val="0"/>
        <w:ind w:left="567" w:right="382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</w:t>
      </w:r>
      <w:r w:rsidRPr="001F1CE8">
        <w:rPr>
          <w:sz w:val="24"/>
          <w:szCs w:val="24"/>
        </w:rPr>
        <w:t>общеразвивающая</w:t>
      </w:r>
      <w:r w:rsidR="001F1CE8" w:rsidRPr="001F1CE8">
        <w:rPr>
          <w:sz w:val="24"/>
          <w:szCs w:val="24"/>
        </w:rPr>
        <w:t xml:space="preserve"> программа</w:t>
      </w:r>
      <w:r w:rsidR="000B77AC">
        <w:rPr>
          <w:sz w:val="24"/>
          <w:szCs w:val="24"/>
        </w:rPr>
        <w:t xml:space="preserve"> студия</w:t>
      </w:r>
      <w:r w:rsidR="001F1CE8" w:rsidRPr="001F1CE8">
        <w:rPr>
          <w:sz w:val="24"/>
          <w:szCs w:val="24"/>
        </w:rPr>
        <w:t xml:space="preserve"> </w:t>
      </w:r>
      <w:r w:rsidR="00402472">
        <w:rPr>
          <w:sz w:val="24"/>
          <w:szCs w:val="24"/>
        </w:rPr>
        <w:t>«</w:t>
      </w:r>
      <w:r w:rsidR="000B77AC">
        <w:rPr>
          <w:sz w:val="24"/>
          <w:szCs w:val="24"/>
        </w:rPr>
        <w:t>Чак-Чак</w:t>
      </w:r>
      <w:r>
        <w:rPr>
          <w:sz w:val="24"/>
          <w:szCs w:val="24"/>
        </w:rPr>
        <w:t xml:space="preserve">» </w:t>
      </w:r>
      <w:r w:rsidR="000B688C">
        <w:rPr>
          <w:kern w:val="28"/>
          <w:sz w:val="24"/>
          <w:szCs w:val="24"/>
        </w:rPr>
        <w:t>по технической</w:t>
      </w:r>
      <w:r>
        <w:rPr>
          <w:kern w:val="28"/>
          <w:sz w:val="24"/>
          <w:szCs w:val="24"/>
        </w:rPr>
        <w:t xml:space="preserve"> направленности</w:t>
      </w:r>
      <w:r w:rsidRPr="00BE5D7E">
        <w:rPr>
          <w:kern w:val="28"/>
          <w:sz w:val="24"/>
          <w:szCs w:val="24"/>
        </w:rPr>
        <w:t>.</w:t>
      </w:r>
    </w:p>
    <w:p w14:paraId="54337A31" w14:textId="77777777" w:rsidR="00D17DCE" w:rsidRPr="001F1CE8" w:rsidRDefault="001F1CE8" w:rsidP="001F1CE8">
      <w:pPr>
        <w:tabs>
          <w:tab w:val="left" w:pos="853"/>
        </w:tabs>
        <w:spacing w:before="50"/>
        <w:ind w:left="567"/>
        <w:rPr>
          <w:sz w:val="24"/>
        </w:rPr>
      </w:pPr>
      <w:r>
        <w:rPr>
          <w:sz w:val="24"/>
        </w:rPr>
        <w:t xml:space="preserve"> </w:t>
      </w:r>
      <w:r w:rsidR="00516E6D" w:rsidRPr="001F1CE8">
        <w:rPr>
          <w:sz w:val="24"/>
        </w:rPr>
        <w:t>Возрастная</w:t>
      </w:r>
      <w:r w:rsidR="00161BC5">
        <w:rPr>
          <w:sz w:val="24"/>
        </w:rPr>
        <w:t xml:space="preserve">  </w:t>
      </w:r>
      <w:r w:rsidR="00516E6D" w:rsidRPr="001F1CE8">
        <w:rPr>
          <w:sz w:val="24"/>
        </w:rPr>
        <w:t>категория</w:t>
      </w:r>
      <w:r w:rsidR="00161BC5">
        <w:rPr>
          <w:sz w:val="24"/>
        </w:rPr>
        <w:t xml:space="preserve"> </w:t>
      </w:r>
      <w:r w:rsidR="00516E6D" w:rsidRPr="001F1CE8">
        <w:rPr>
          <w:sz w:val="24"/>
        </w:rPr>
        <w:t>детей:</w:t>
      </w:r>
      <w:r w:rsidR="000B77AC">
        <w:rPr>
          <w:sz w:val="24"/>
        </w:rPr>
        <w:t>7-</w:t>
      </w:r>
      <w:r w:rsidR="000B688C">
        <w:rPr>
          <w:sz w:val="24"/>
        </w:rPr>
        <w:t>16</w:t>
      </w:r>
      <w:r w:rsidR="00516E6D" w:rsidRPr="001F1CE8">
        <w:rPr>
          <w:sz w:val="24"/>
        </w:rPr>
        <w:t>лет.</w:t>
      </w:r>
    </w:p>
    <w:p w14:paraId="55E39985" w14:textId="77777777" w:rsidR="00D17DCE" w:rsidRPr="001F1CE8" w:rsidRDefault="00161BC5" w:rsidP="001F1CE8">
      <w:pPr>
        <w:tabs>
          <w:tab w:val="left" w:pos="853"/>
        </w:tabs>
        <w:spacing w:before="50"/>
        <w:ind w:left="567"/>
        <w:rPr>
          <w:sz w:val="24"/>
        </w:rPr>
      </w:pPr>
      <w:r>
        <w:rPr>
          <w:sz w:val="24"/>
        </w:rPr>
        <w:t xml:space="preserve"> </w:t>
      </w:r>
      <w:r w:rsidR="000B77AC">
        <w:rPr>
          <w:sz w:val="24"/>
        </w:rPr>
        <w:t xml:space="preserve">Срок реализации: </w:t>
      </w:r>
      <w:r w:rsidR="000B688C">
        <w:rPr>
          <w:sz w:val="24"/>
        </w:rPr>
        <w:t>1 год</w:t>
      </w:r>
    </w:p>
    <w:p w14:paraId="1785567D" w14:textId="77777777" w:rsidR="00D17DCE" w:rsidRDefault="00D17DCE" w:rsidP="001F1CE8">
      <w:pPr>
        <w:pStyle w:val="a3"/>
        <w:spacing w:before="2"/>
        <w:ind w:left="567"/>
        <w:rPr>
          <w:sz w:val="33"/>
        </w:rPr>
      </w:pPr>
    </w:p>
    <w:p w14:paraId="7153C4B6" w14:textId="77777777" w:rsidR="00D17DCE" w:rsidRDefault="00516E6D">
      <w:pPr>
        <w:pStyle w:val="1"/>
        <w:spacing w:before="1"/>
        <w:ind w:left="1567"/>
        <w:jc w:val="both"/>
      </w:pPr>
      <w:r>
        <w:t>Динамикаосновныхпоказателейучебной деятельности</w:t>
      </w:r>
    </w:p>
    <w:p w14:paraId="35AE6903" w14:textId="77777777" w:rsidR="00BE5D7E" w:rsidRDefault="00BE5D7E" w:rsidP="00BE5D7E">
      <w:pPr>
        <w:pStyle w:val="a3"/>
        <w:spacing w:before="5"/>
      </w:pPr>
      <w:r>
        <w:t xml:space="preserve">      Важным показателем качества реализации дополнительной общеобразовательной</w:t>
      </w:r>
    </w:p>
    <w:p w14:paraId="7EFF6B55" w14:textId="77777777" w:rsidR="00BE5D7E" w:rsidRDefault="00BE5D7E" w:rsidP="00BE5D7E">
      <w:pPr>
        <w:pStyle w:val="a3"/>
        <w:spacing w:before="5"/>
      </w:pPr>
      <w:r>
        <w:t>общеразвивающей программы является сохранность контингента. В творческом объединений</w:t>
      </w:r>
    </w:p>
    <w:p w14:paraId="27C59484" w14:textId="77777777" w:rsidR="00BE5D7E" w:rsidRDefault="0099091A" w:rsidP="00BE5D7E">
      <w:pPr>
        <w:pStyle w:val="a3"/>
        <w:spacing w:before="5"/>
      </w:pPr>
      <w:r>
        <w:t>студия</w:t>
      </w:r>
      <w:r w:rsidRPr="001F1CE8">
        <w:t xml:space="preserve"> </w:t>
      </w:r>
      <w:r>
        <w:t>«Чак-Чак»</w:t>
      </w:r>
      <w:r w:rsidR="00BE5D7E">
        <w:t xml:space="preserve"> отмечается стабильность посещения занятий обучающимися и высокая сохранность контингента – 100%, что говорит об устоявшейся мотивации детей к обучению по</w:t>
      </w:r>
    </w:p>
    <w:p w14:paraId="61DF5083" w14:textId="77777777" w:rsidR="00D17DCE" w:rsidRPr="0099091A" w:rsidRDefault="00BE5D7E" w:rsidP="00BE5D7E">
      <w:pPr>
        <w:pStyle w:val="a3"/>
        <w:spacing w:before="5"/>
      </w:pPr>
      <w:r>
        <w:t>дополнительной общеобразовательной общеразвивающ</w:t>
      </w:r>
      <w:r w:rsidR="0099091A">
        <w:t xml:space="preserve">ей </w:t>
      </w:r>
      <w:proofErr w:type="gramStart"/>
      <w:r w:rsidR="0099091A">
        <w:t>программе .</w:t>
      </w:r>
      <w:proofErr w:type="gramEnd"/>
    </w:p>
    <w:p w14:paraId="4F209325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Таблица1</w:t>
      </w:r>
    </w:p>
    <w:p w14:paraId="2FB9DF50" w14:textId="77777777" w:rsidR="00D17DCE" w:rsidRDefault="00516E6D">
      <w:pPr>
        <w:pStyle w:val="1"/>
        <w:spacing w:after="16"/>
        <w:ind w:right="480"/>
        <w:jc w:val="center"/>
      </w:pPr>
      <w:r>
        <w:t>Общие</w:t>
      </w:r>
      <w:r w:rsidR="0099091A">
        <w:t xml:space="preserve"> </w:t>
      </w:r>
      <w:r>
        <w:t>сведения</w:t>
      </w:r>
      <w:r w:rsidR="0099091A">
        <w:t xml:space="preserve"> </w:t>
      </w:r>
      <w:r>
        <w:t>об</w:t>
      </w:r>
      <w:r w:rsidR="0099091A">
        <w:t xml:space="preserve"> </w:t>
      </w:r>
      <w:r>
        <w:t>обучающихся</w:t>
      </w: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593"/>
        <w:gridCol w:w="1593"/>
        <w:gridCol w:w="1636"/>
        <w:gridCol w:w="1598"/>
        <w:gridCol w:w="1593"/>
      </w:tblGrid>
      <w:tr w:rsidR="00D17DCE" w14:paraId="2E0C23AC" w14:textId="77777777">
        <w:trPr>
          <w:trHeight w:val="306"/>
        </w:trPr>
        <w:tc>
          <w:tcPr>
            <w:tcW w:w="1598" w:type="dxa"/>
            <w:vMerge w:val="restart"/>
          </w:tcPr>
          <w:p w14:paraId="08B8D6FC" w14:textId="77777777" w:rsidR="00D17DCE" w:rsidRDefault="00516E6D">
            <w:pPr>
              <w:pStyle w:val="TableParagraph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1593" w:type="dxa"/>
            <w:vMerge w:val="restart"/>
          </w:tcPr>
          <w:p w14:paraId="361C29A2" w14:textId="77777777" w:rsidR="00D17DCE" w:rsidRDefault="00516E6D">
            <w:pPr>
              <w:pStyle w:val="TableParagraph"/>
              <w:ind w:left="142" w:right="75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</w:p>
          <w:p w14:paraId="71760C82" w14:textId="77777777" w:rsidR="00D17DCE" w:rsidRDefault="00516E6D">
            <w:pPr>
              <w:pStyle w:val="TableParagraph"/>
              <w:spacing w:before="22"/>
              <w:ind w:left="142" w:right="74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593" w:type="dxa"/>
            <w:vMerge w:val="restart"/>
          </w:tcPr>
          <w:p w14:paraId="58CABD34" w14:textId="77777777" w:rsidR="00D17DCE" w:rsidRDefault="00516E6D">
            <w:pPr>
              <w:pStyle w:val="TableParagraph"/>
              <w:spacing w:line="259" w:lineRule="auto"/>
              <w:ind w:left="528" w:right="142" w:hanging="308"/>
              <w:jc w:val="left"/>
              <w:rPr>
                <w:sz w:val="24"/>
              </w:rPr>
            </w:pPr>
            <w:r>
              <w:rPr>
                <w:sz w:val="24"/>
              </w:rPr>
              <w:t>Количествогрупп</w:t>
            </w:r>
          </w:p>
        </w:tc>
        <w:tc>
          <w:tcPr>
            <w:tcW w:w="1636" w:type="dxa"/>
            <w:vMerge w:val="restart"/>
          </w:tcPr>
          <w:p w14:paraId="74C955F8" w14:textId="77777777" w:rsidR="00D17DCE" w:rsidRDefault="00516E6D">
            <w:pPr>
              <w:pStyle w:val="TableParagraph"/>
              <w:spacing w:line="259" w:lineRule="auto"/>
              <w:ind w:left="140" w:right="58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191" w:type="dxa"/>
            <w:gridSpan w:val="2"/>
          </w:tcPr>
          <w:p w14:paraId="6AF40261" w14:textId="77777777" w:rsidR="00D17DCE" w:rsidRDefault="00516E6D">
            <w:pPr>
              <w:pStyle w:val="TableParagraph"/>
              <w:ind w:left="1192" w:right="1178"/>
              <w:rPr>
                <w:sz w:val="24"/>
              </w:rPr>
            </w:pPr>
            <w:r>
              <w:rPr>
                <w:sz w:val="24"/>
              </w:rPr>
              <w:t>Изних:</w:t>
            </w:r>
          </w:p>
        </w:tc>
      </w:tr>
      <w:tr w:rsidR="00D17DCE" w14:paraId="67AC3DA2" w14:textId="77777777">
        <w:trPr>
          <w:trHeight w:val="302"/>
        </w:trPr>
        <w:tc>
          <w:tcPr>
            <w:tcW w:w="1598" w:type="dxa"/>
            <w:vMerge/>
            <w:tcBorders>
              <w:top w:val="nil"/>
            </w:tcBorders>
          </w:tcPr>
          <w:p w14:paraId="22C14EA2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14:paraId="6CF26BD3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14:paraId="2B1F68BA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14:paraId="6F0170C6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14:paraId="25504787" w14:textId="77777777" w:rsidR="00D17DCE" w:rsidRDefault="00516E6D">
            <w:pPr>
              <w:pStyle w:val="TableParagraph"/>
              <w:ind w:left="375" w:right="366"/>
              <w:rPr>
                <w:sz w:val="24"/>
              </w:rPr>
            </w:pPr>
            <w:r>
              <w:rPr>
                <w:sz w:val="24"/>
              </w:rPr>
              <w:t>девочек</w:t>
            </w:r>
          </w:p>
        </w:tc>
        <w:tc>
          <w:tcPr>
            <w:tcW w:w="1593" w:type="dxa"/>
          </w:tcPr>
          <w:p w14:paraId="13D4D997" w14:textId="77777777" w:rsidR="00D17DCE" w:rsidRDefault="00516E6D">
            <w:pPr>
              <w:pStyle w:val="TableParagraph"/>
              <w:ind w:left="87" w:right="75"/>
              <w:rPr>
                <w:sz w:val="24"/>
              </w:rPr>
            </w:pPr>
            <w:r>
              <w:rPr>
                <w:sz w:val="24"/>
              </w:rPr>
              <w:t>мальчиков</w:t>
            </w:r>
          </w:p>
        </w:tc>
      </w:tr>
      <w:tr w:rsidR="00D17DCE" w14:paraId="38E8DA8A" w14:textId="77777777">
        <w:trPr>
          <w:trHeight w:val="306"/>
        </w:trPr>
        <w:tc>
          <w:tcPr>
            <w:tcW w:w="1598" w:type="dxa"/>
          </w:tcPr>
          <w:p w14:paraId="55C57081" w14:textId="799BA537" w:rsidR="00D17DCE" w:rsidRDefault="004C1182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2021-2022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593" w:type="dxa"/>
          </w:tcPr>
          <w:p w14:paraId="1279D9FC" w14:textId="77777777" w:rsidR="00D17DCE" w:rsidRDefault="00516E6D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67AC5935" w14:textId="77777777" w:rsidR="00D17DCE" w:rsidRDefault="000642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59E73D17" w14:textId="77777777" w:rsidR="00D17DCE" w:rsidRDefault="0099091A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171F7858" w14:textId="77777777" w:rsidR="00D17DCE" w:rsidRPr="000D0914" w:rsidRDefault="0099091A">
            <w:pPr>
              <w:pStyle w:val="TableParagraph"/>
              <w:ind w:left="375" w:right="36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593" w:type="dxa"/>
          </w:tcPr>
          <w:p w14:paraId="2D588B68" w14:textId="77777777" w:rsidR="00D17DCE" w:rsidRPr="000D0914" w:rsidRDefault="0099091A">
            <w:pPr>
              <w:pStyle w:val="TableParagraph"/>
              <w:ind w:left="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</w:tr>
      <w:tr w:rsidR="00D17DCE" w14:paraId="18C5CA0F" w14:textId="77777777">
        <w:trPr>
          <w:trHeight w:val="306"/>
        </w:trPr>
        <w:tc>
          <w:tcPr>
            <w:tcW w:w="1598" w:type="dxa"/>
          </w:tcPr>
          <w:p w14:paraId="5814BE17" w14:textId="03AEF38D" w:rsidR="00D17DCE" w:rsidRDefault="0006429A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22-2023</w:t>
            </w:r>
            <w:proofErr w:type="gramEnd"/>
          </w:p>
        </w:tc>
        <w:tc>
          <w:tcPr>
            <w:tcW w:w="1593" w:type="dxa"/>
          </w:tcPr>
          <w:p w14:paraId="2ECD7004" w14:textId="77777777" w:rsidR="00D17DCE" w:rsidRDefault="00516E6D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1A4F265E" w14:textId="77777777" w:rsidR="00D17DCE" w:rsidRDefault="000642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697FA09D" w14:textId="77777777" w:rsidR="00D17DCE" w:rsidRDefault="0099091A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60419747" w14:textId="77777777" w:rsidR="00D17DCE" w:rsidRPr="000D0914" w:rsidRDefault="0099091A">
            <w:pPr>
              <w:pStyle w:val="TableParagraph"/>
              <w:ind w:left="375" w:right="36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</w:p>
        </w:tc>
        <w:tc>
          <w:tcPr>
            <w:tcW w:w="1593" w:type="dxa"/>
          </w:tcPr>
          <w:p w14:paraId="4F555C61" w14:textId="77777777" w:rsidR="00D17DCE" w:rsidRPr="000D0914" w:rsidRDefault="0099091A">
            <w:pPr>
              <w:pStyle w:val="TableParagraph"/>
              <w:ind w:left="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</w:tr>
      <w:tr w:rsidR="00D17DCE" w14:paraId="1338CE67" w14:textId="77777777">
        <w:trPr>
          <w:trHeight w:val="302"/>
        </w:trPr>
        <w:tc>
          <w:tcPr>
            <w:tcW w:w="1598" w:type="dxa"/>
          </w:tcPr>
          <w:p w14:paraId="76E56C99" w14:textId="5848D2B6" w:rsidR="00D17DCE" w:rsidRDefault="004C1182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2023-2024</w:t>
            </w:r>
            <w:proofErr w:type="gramEnd"/>
          </w:p>
        </w:tc>
        <w:tc>
          <w:tcPr>
            <w:tcW w:w="1593" w:type="dxa"/>
          </w:tcPr>
          <w:p w14:paraId="5A8430E7" w14:textId="77777777" w:rsidR="00D17DCE" w:rsidRDefault="00516E6D">
            <w:pPr>
              <w:pStyle w:val="TableParagraph"/>
              <w:ind w:left="81" w:right="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3" w:type="dxa"/>
          </w:tcPr>
          <w:p w14:paraId="1C54E98F" w14:textId="77777777" w:rsidR="00D17DCE" w:rsidRDefault="000642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6" w:type="dxa"/>
          </w:tcPr>
          <w:p w14:paraId="0090CC0C" w14:textId="77777777" w:rsidR="00D17DCE" w:rsidRDefault="0099091A">
            <w:pPr>
              <w:pStyle w:val="TableParagraph"/>
              <w:ind w:right="68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8" w:type="dxa"/>
          </w:tcPr>
          <w:p w14:paraId="4DF0AB92" w14:textId="77777777" w:rsidR="00D17DCE" w:rsidRPr="000D0914" w:rsidRDefault="0099091A">
            <w:pPr>
              <w:pStyle w:val="TableParagraph"/>
              <w:ind w:left="375" w:right="36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1593" w:type="dxa"/>
          </w:tcPr>
          <w:p w14:paraId="24F2D742" w14:textId="77777777" w:rsidR="00D17DCE" w:rsidRPr="000D0914" w:rsidRDefault="0099091A">
            <w:pPr>
              <w:pStyle w:val="TableParagraph"/>
              <w:ind w:left="90" w:right="7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</w:t>
            </w:r>
          </w:p>
        </w:tc>
      </w:tr>
    </w:tbl>
    <w:p w14:paraId="05530D94" w14:textId="77777777" w:rsidR="00D17DCE" w:rsidRDefault="00D17DCE">
      <w:pPr>
        <w:pStyle w:val="a3"/>
        <w:spacing w:before="5"/>
        <w:rPr>
          <w:b/>
          <w:sz w:val="19"/>
        </w:rPr>
      </w:pPr>
    </w:p>
    <w:p w14:paraId="5E3C972B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Таблица2</w:t>
      </w:r>
    </w:p>
    <w:p w14:paraId="5580337F" w14:textId="77777777" w:rsidR="00D17DCE" w:rsidRDefault="00516E6D">
      <w:pPr>
        <w:pStyle w:val="1"/>
        <w:spacing w:after="16"/>
        <w:ind w:left="106" w:right="480"/>
        <w:jc w:val="center"/>
      </w:pPr>
      <w:r>
        <w:t>Уровень</w:t>
      </w:r>
      <w:r w:rsidR="0099091A">
        <w:t xml:space="preserve"> </w:t>
      </w:r>
      <w:r>
        <w:t>освоения</w:t>
      </w:r>
      <w:r w:rsidR="0099091A">
        <w:t xml:space="preserve"> </w:t>
      </w:r>
      <w:r>
        <w:t>обучающимися</w:t>
      </w:r>
      <w:r w:rsidR="0099091A">
        <w:t xml:space="preserve"> </w:t>
      </w:r>
      <w:r>
        <w:t>ДОП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637"/>
        <w:gridCol w:w="1579"/>
        <w:gridCol w:w="1608"/>
        <w:gridCol w:w="1594"/>
        <w:gridCol w:w="1570"/>
      </w:tblGrid>
      <w:tr w:rsidR="00D17DCE" w14:paraId="70F3B1F7" w14:textId="77777777">
        <w:trPr>
          <w:trHeight w:val="306"/>
        </w:trPr>
        <w:tc>
          <w:tcPr>
            <w:tcW w:w="1589" w:type="dxa"/>
            <w:vMerge w:val="restart"/>
          </w:tcPr>
          <w:p w14:paraId="3244780A" w14:textId="77777777" w:rsidR="00D17DCE" w:rsidRDefault="00516E6D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1637" w:type="dxa"/>
            <w:vMerge w:val="restart"/>
          </w:tcPr>
          <w:p w14:paraId="07BDD680" w14:textId="77777777" w:rsidR="00D17DCE" w:rsidRDefault="00516E6D">
            <w:pPr>
              <w:pStyle w:val="TableParagraph"/>
              <w:spacing w:line="259" w:lineRule="auto"/>
              <w:ind w:left="100" w:right="99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4781" w:type="dxa"/>
            <w:gridSpan w:val="3"/>
          </w:tcPr>
          <w:p w14:paraId="18DAAF30" w14:textId="77777777" w:rsidR="00D17DCE" w:rsidRDefault="00516E6D">
            <w:pPr>
              <w:pStyle w:val="TableParagraph"/>
              <w:ind w:left="1576" w:right="1604"/>
              <w:rPr>
                <w:sz w:val="24"/>
              </w:rPr>
            </w:pPr>
            <w:r>
              <w:rPr>
                <w:sz w:val="24"/>
              </w:rPr>
              <w:t>ОсвоениеДОП</w:t>
            </w:r>
          </w:p>
        </w:tc>
        <w:tc>
          <w:tcPr>
            <w:tcW w:w="1570" w:type="dxa"/>
            <w:vMerge w:val="restart"/>
          </w:tcPr>
          <w:p w14:paraId="187F913E" w14:textId="77777777" w:rsidR="00D17DCE" w:rsidRDefault="00516E6D">
            <w:pPr>
              <w:pStyle w:val="TableParagraph"/>
              <w:spacing w:line="259" w:lineRule="auto"/>
              <w:ind w:left="3" w:right="13"/>
              <w:rPr>
                <w:sz w:val="24"/>
              </w:rPr>
            </w:pPr>
            <w:r>
              <w:rPr>
                <w:sz w:val="24"/>
              </w:rPr>
              <w:t>Переведены наследующуюступеньобучения</w:t>
            </w:r>
          </w:p>
        </w:tc>
      </w:tr>
      <w:tr w:rsidR="00D17DCE" w14:paraId="57686AA5" w14:textId="77777777">
        <w:trPr>
          <w:trHeight w:val="1108"/>
        </w:trPr>
        <w:tc>
          <w:tcPr>
            <w:tcW w:w="1589" w:type="dxa"/>
            <w:vMerge/>
            <w:tcBorders>
              <w:top w:val="nil"/>
            </w:tcBorders>
          </w:tcPr>
          <w:p w14:paraId="4FFF44A5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14:paraId="0EF947C9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14:paraId="0C439555" w14:textId="77777777" w:rsidR="00D17DCE" w:rsidRDefault="00516E6D">
            <w:pPr>
              <w:pStyle w:val="TableParagraph"/>
              <w:spacing w:line="259" w:lineRule="auto"/>
              <w:ind w:left="417" w:right="273" w:hanging="130"/>
              <w:jc w:val="left"/>
              <w:rPr>
                <w:sz w:val="24"/>
              </w:rPr>
            </w:pPr>
            <w:r>
              <w:rPr>
                <w:sz w:val="24"/>
              </w:rPr>
              <w:t>В полномобъёме</w:t>
            </w:r>
          </w:p>
        </w:tc>
        <w:tc>
          <w:tcPr>
            <w:tcW w:w="1608" w:type="dxa"/>
          </w:tcPr>
          <w:p w14:paraId="17C490E8" w14:textId="77777777" w:rsidR="00D17DCE" w:rsidRDefault="00516E6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AF7E281" w14:textId="77777777" w:rsidR="00D17DCE" w:rsidRDefault="00516E6D">
            <w:pPr>
              <w:pStyle w:val="TableParagraph"/>
              <w:spacing w:before="22" w:line="259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необходимомобъёме</w:t>
            </w:r>
          </w:p>
        </w:tc>
        <w:tc>
          <w:tcPr>
            <w:tcW w:w="1594" w:type="dxa"/>
          </w:tcPr>
          <w:p w14:paraId="42B960FB" w14:textId="77777777" w:rsidR="00D17DCE" w:rsidRDefault="00516E6D">
            <w:pPr>
              <w:pStyle w:val="TableParagraph"/>
              <w:spacing w:line="259" w:lineRule="auto"/>
              <w:ind w:left="229" w:right="192" w:hanging="34"/>
              <w:jc w:val="left"/>
              <w:rPr>
                <w:sz w:val="24"/>
              </w:rPr>
            </w:pPr>
            <w:r>
              <w:rPr>
                <w:sz w:val="24"/>
              </w:rPr>
              <w:t>Не освоилипрограмму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14:paraId="5CCA493C" w14:textId="77777777" w:rsidR="00D17DCE" w:rsidRDefault="00D17DCE">
            <w:pPr>
              <w:rPr>
                <w:sz w:val="2"/>
                <w:szCs w:val="2"/>
              </w:rPr>
            </w:pPr>
          </w:p>
        </w:tc>
      </w:tr>
      <w:tr w:rsidR="00516E6D" w14:paraId="230ADB6B" w14:textId="77777777">
        <w:trPr>
          <w:trHeight w:val="325"/>
        </w:trPr>
        <w:tc>
          <w:tcPr>
            <w:tcW w:w="1589" w:type="dxa"/>
          </w:tcPr>
          <w:p w14:paraId="273C7594" w14:textId="654A5B8D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21-2022</w:t>
            </w:r>
            <w:proofErr w:type="gramEnd"/>
          </w:p>
        </w:tc>
        <w:tc>
          <w:tcPr>
            <w:tcW w:w="1637" w:type="dxa"/>
          </w:tcPr>
          <w:p w14:paraId="557773D9" w14:textId="77777777" w:rsidR="00516E6D" w:rsidRDefault="0099091A" w:rsidP="00516E6D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62A437CD" w14:textId="77777777" w:rsidR="00516E6D" w:rsidRDefault="0099091A" w:rsidP="00516E6D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8" w:type="dxa"/>
          </w:tcPr>
          <w:p w14:paraId="50FDA9DC" w14:textId="77777777" w:rsidR="00516E6D" w:rsidRDefault="00516E6D" w:rsidP="00516E6D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2E6A3676" w14:textId="77777777" w:rsidR="00516E6D" w:rsidRDefault="00516E6D" w:rsidP="00516E6D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3BB82908" w14:textId="77777777" w:rsidR="00516E6D" w:rsidRDefault="0099091A" w:rsidP="00516E6D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C1182" w14:paraId="4104F514" w14:textId="77777777" w:rsidTr="004E71CB">
        <w:trPr>
          <w:trHeight w:val="330"/>
        </w:trPr>
        <w:tc>
          <w:tcPr>
            <w:tcW w:w="1589" w:type="dxa"/>
          </w:tcPr>
          <w:p w14:paraId="320AA99C" w14:textId="228B430F" w:rsidR="004C1182" w:rsidRDefault="004C1182" w:rsidP="004E71CB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>
              <w:rPr>
                <w:sz w:val="24"/>
              </w:rPr>
              <w:t>22</w:t>
            </w:r>
            <w:r>
              <w:rPr>
                <w:sz w:val="24"/>
              </w:rPr>
              <w:t>-20</w:t>
            </w:r>
            <w:r>
              <w:rPr>
                <w:sz w:val="24"/>
              </w:rPr>
              <w:t>23</w:t>
            </w:r>
            <w:proofErr w:type="gramEnd"/>
          </w:p>
        </w:tc>
        <w:tc>
          <w:tcPr>
            <w:tcW w:w="1637" w:type="dxa"/>
          </w:tcPr>
          <w:p w14:paraId="5E19A547" w14:textId="77777777" w:rsidR="004C1182" w:rsidRDefault="004C1182" w:rsidP="004E71CB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18E68C4E" w14:textId="77777777" w:rsidR="004C1182" w:rsidRDefault="004C1182" w:rsidP="004E71CB">
            <w:pPr>
              <w:pStyle w:val="TableParagraph"/>
              <w:ind w:left="656" w:right="63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8" w:type="dxa"/>
          </w:tcPr>
          <w:p w14:paraId="5FA15B4F" w14:textId="77777777" w:rsidR="004C1182" w:rsidRDefault="004C1182" w:rsidP="004E71CB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4C38D0C5" w14:textId="77777777" w:rsidR="004C1182" w:rsidRDefault="004C1182" w:rsidP="004E71CB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3AAE050F" w14:textId="77777777" w:rsidR="004C1182" w:rsidRDefault="004C1182" w:rsidP="004E71CB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16E6D" w14:paraId="13E13303" w14:textId="77777777">
        <w:trPr>
          <w:trHeight w:val="330"/>
        </w:trPr>
        <w:tc>
          <w:tcPr>
            <w:tcW w:w="1589" w:type="dxa"/>
          </w:tcPr>
          <w:p w14:paraId="72906498" w14:textId="47C39891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4C11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C1182">
              <w:rPr>
                <w:sz w:val="24"/>
              </w:rPr>
              <w:t>4</w:t>
            </w:r>
            <w:proofErr w:type="gramEnd"/>
          </w:p>
        </w:tc>
        <w:tc>
          <w:tcPr>
            <w:tcW w:w="1637" w:type="dxa"/>
          </w:tcPr>
          <w:p w14:paraId="28701B6C" w14:textId="77777777" w:rsidR="00516E6D" w:rsidRDefault="0099091A" w:rsidP="00516E6D">
            <w:pPr>
              <w:pStyle w:val="TableParagraph"/>
              <w:ind w:left="680" w:right="66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6FD8CFFB" w14:textId="77777777" w:rsidR="00516E6D" w:rsidRPr="0006429A" w:rsidRDefault="0099091A" w:rsidP="00516E6D">
            <w:pPr>
              <w:pStyle w:val="TableParagraph"/>
              <w:ind w:left="656" w:right="633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  <w:tc>
          <w:tcPr>
            <w:tcW w:w="1608" w:type="dxa"/>
          </w:tcPr>
          <w:p w14:paraId="6BAFB08A" w14:textId="77777777" w:rsidR="00516E6D" w:rsidRDefault="00516E6D" w:rsidP="00516E6D">
            <w:pPr>
              <w:pStyle w:val="TableParagraph"/>
              <w:ind w:right="7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4E148EC0" w14:textId="77777777" w:rsidR="00516E6D" w:rsidRDefault="00516E6D" w:rsidP="00516E6D">
            <w:pPr>
              <w:pStyle w:val="TableParagraph"/>
              <w:ind w:right="74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70" w:type="dxa"/>
          </w:tcPr>
          <w:p w14:paraId="05B535E5" w14:textId="77777777" w:rsidR="00516E6D" w:rsidRDefault="0099091A" w:rsidP="00516E6D">
            <w:pPr>
              <w:pStyle w:val="TableParagraph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416EC2FF" w14:textId="77777777" w:rsidR="00D17DCE" w:rsidRDefault="00D17DCE">
      <w:pPr>
        <w:pStyle w:val="a3"/>
        <w:spacing w:before="5"/>
        <w:rPr>
          <w:b/>
          <w:sz w:val="19"/>
        </w:rPr>
      </w:pPr>
    </w:p>
    <w:p w14:paraId="513B805C" w14:textId="77777777" w:rsidR="00D17DCE" w:rsidRDefault="00516E6D">
      <w:pPr>
        <w:pStyle w:val="a3"/>
        <w:spacing w:before="90"/>
        <w:ind w:left="9010" w:right="480"/>
        <w:jc w:val="center"/>
      </w:pPr>
      <w:r>
        <w:t>Таблица3</w:t>
      </w:r>
    </w:p>
    <w:p w14:paraId="72B82D73" w14:textId="77777777" w:rsidR="00D17DCE" w:rsidRDefault="00516E6D">
      <w:pPr>
        <w:pStyle w:val="1"/>
        <w:spacing w:after="16"/>
        <w:ind w:left="107" w:right="480"/>
        <w:jc w:val="center"/>
      </w:pPr>
      <w:r>
        <w:t>ПолнотареализацииДОП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D17DCE" w14:paraId="432FF9B7" w14:textId="77777777">
        <w:trPr>
          <w:trHeight w:val="599"/>
        </w:trPr>
        <w:tc>
          <w:tcPr>
            <w:tcW w:w="3192" w:type="dxa"/>
          </w:tcPr>
          <w:p w14:paraId="1EB4816D" w14:textId="77777777" w:rsidR="00D17DCE" w:rsidRDefault="00516E6D">
            <w:pPr>
              <w:pStyle w:val="TableParagraph"/>
              <w:ind w:left="86" w:right="76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3192" w:type="dxa"/>
          </w:tcPr>
          <w:p w14:paraId="0DD5F4C3" w14:textId="77777777" w:rsidR="00D17DCE" w:rsidRDefault="00516E6D">
            <w:pPr>
              <w:pStyle w:val="TableParagraph"/>
              <w:ind w:left="142" w:right="76"/>
              <w:rPr>
                <w:sz w:val="24"/>
              </w:rPr>
            </w:pPr>
            <w:r>
              <w:rPr>
                <w:sz w:val="24"/>
              </w:rPr>
              <w:t>Количествочасовпо</w:t>
            </w:r>
          </w:p>
          <w:p w14:paraId="641B9F39" w14:textId="77777777" w:rsidR="00D17DCE" w:rsidRDefault="00516E6D">
            <w:pPr>
              <w:pStyle w:val="TableParagraph"/>
              <w:spacing w:before="22"/>
              <w:ind w:left="146" w:right="73"/>
              <w:rPr>
                <w:sz w:val="24"/>
              </w:rPr>
            </w:pPr>
            <w:r>
              <w:rPr>
                <w:sz w:val="24"/>
              </w:rPr>
              <w:t>учебномуплану</w:t>
            </w:r>
          </w:p>
        </w:tc>
        <w:tc>
          <w:tcPr>
            <w:tcW w:w="3192" w:type="dxa"/>
          </w:tcPr>
          <w:p w14:paraId="12B84B5D" w14:textId="77777777" w:rsidR="00D17DCE" w:rsidRDefault="00516E6D">
            <w:pPr>
              <w:pStyle w:val="TableParagraph"/>
              <w:ind w:left="146" w:right="76"/>
              <w:rPr>
                <w:sz w:val="24"/>
              </w:rPr>
            </w:pPr>
            <w:r>
              <w:rPr>
                <w:sz w:val="24"/>
              </w:rPr>
              <w:t>Выполнениепрограммы(%)</w:t>
            </w:r>
          </w:p>
        </w:tc>
      </w:tr>
      <w:tr w:rsidR="00516E6D" w14:paraId="0AFC4EE5" w14:textId="77777777">
        <w:trPr>
          <w:trHeight w:val="306"/>
        </w:trPr>
        <w:tc>
          <w:tcPr>
            <w:tcW w:w="3192" w:type="dxa"/>
          </w:tcPr>
          <w:p w14:paraId="228BAD89" w14:textId="4D29FE35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21</w:t>
            </w:r>
            <w:r>
              <w:rPr>
                <w:sz w:val="24"/>
              </w:rPr>
              <w:t>-20</w:t>
            </w:r>
            <w:r w:rsidR="004C1182">
              <w:rPr>
                <w:sz w:val="24"/>
              </w:rPr>
              <w:t>22</w:t>
            </w:r>
            <w:proofErr w:type="gramEnd"/>
          </w:p>
        </w:tc>
        <w:tc>
          <w:tcPr>
            <w:tcW w:w="3192" w:type="dxa"/>
          </w:tcPr>
          <w:p w14:paraId="638D2241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38680E60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16E6D" w14:paraId="25F08F49" w14:textId="77777777">
        <w:trPr>
          <w:trHeight w:val="302"/>
        </w:trPr>
        <w:tc>
          <w:tcPr>
            <w:tcW w:w="3192" w:type="dxa"/>
          </w:tcPr>
          <w:p w14:paraId="0C6B6EC0" w14:textId="4C1A0DD5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4C1182">
              <w:rPr>
                <w:sz w:val="24"/>
              </w:rPr>
              <w:t>3</w:t>
            </w:r>
            <w:proofErr w:type="gramEnd"/>
          </w:p>
        </w:tc>
        <w:tc>
          <w:tcPr>
            <w:tcW w:w="3192" w:type="dxa"/>
          </w:tcPr>
          <w:p w14:paraId="10848123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465AD6D5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16E6D" w14:paraId="4CA269D3" w14:textId="77777777">
        <w:trPr>
          <w:trHeight w:val="306"/>
        </w:trPr>
        <w:tc>
          <w:tcPr>
            <w:tcW w:w="3192" w:type="dxa"/>
          </w:tcPr>
          <w:p w14:paraId="18B59832" w14:textId="070B06F5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4C11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C1182">
              <w:rPr>
                <w:sz w:val="24"/>
              </w:rPr>
              <w:t>4</w:t>
            </w:r>
            <w:proofErr w:type="gramEnd"/>
          </w:p>
        </w:tc>
        <w:tc>
          <w:tcPr>
            <w:tcW w:w="3192" w:type="dxa"/>
          </w:tcPr>
          <w:p w14:paraId="099C843E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192" w:type="dxa"/>
          </w:tcPr>
          <w:p w14:paraId="5489FC57" w14:textId="77777777" w:rsidR="00516E6D" w:rsidRDefault="00516E6D" w:rsidP="00516E6D">
            <w:pPr>
              <w:pStyle w:val="TableParagraph"/>
              <w:ind w:left="85" w:right="7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DC2A3CA" w14:textId="77777777" w:rsidR="00D17DCE" w:rsidRDefault="00D17DCE">
      <w:pPr>
        <w:rPr>
          <w:sz w:val="24"/>
        </w:rPr>
        <w:sectPr w:rsidR="00D17DCE">
          <w:type w:val="continuous"/>
          <w:pgSz w:w="11910" w:h="16840"/>
          <w:pgMar w:top="1080" w:right="340" w:bottom="280" w:left="1000" w:header="720" w:footer="720" w:gutter="0"/>
          <w:cols w:space="720"/>
        </w:sectPr>
      </w:pPr>
    </w:p>
    <w:p w14:paraId="7F123194" w14:textId="77777777" w:rsidR="0083143A" w:rsidRDefault="00000000" w:rsidP="0083143A">
      <w:pPr>
        <w:pStyle w:val="a3"/>
        <w:spacing w:before="74" w:line="271" w:lineRule="auto"/>
        <w:ind w:left="118" w:right="502" w:firstLine="710"/>
      </w:pPr>
      <w:r>
        <w:lastRenderedPageBreak/>
        <w:pict w14:anchorId="0ED43000"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left:0;text-align:left;margin-left:83.8pt;margin-top:193.55pt;width:12.9pt;height:153.8pt;z-index:15729152;mso-position-horizontal-relative:page" filled="f" stroked="f">
            <v:textbox style="layout-flow:vertical;mso-layout-flow-alt:bottom-to-top" inset="0,0,0,0">
              <w:txbxContent>
                <w:p w14:paraId="1CF8A7F1" w14:textId="77777777" w:rsidR="00D17DCE" w:rsidRDefault="00516E6D">
                  <w:pPr>
                    <w:spacing w:before="18"/>
                    <w:ind w:left="20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sz w:val="19"/>
                    </w:rPr>
                    <w:t>Уровень</w:t>
                  </w:r>
                  <w:r w:rsidR="00B10FE9">
                    <w:rPr>
                      <w:rFonts w:ascii="Arial" w:hAnsi="Arial"/>
                      <w:b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ЗУН</w:t>
                  </w:r>
                  <w:r w:rsidR="00B10FE9">
                    <w:rPr>
                      <w:rFonts w:ascii="Arial" w:hAnsi="Arial"/>
                      <w:b/>
                      <w:sz w:val="19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sz w:val="19"/>
                    </w:rPr>
                    <w:t>обучающихся(</w:t>
                  </w:r>
                  <w:proofErr w:type="gramEnd"/>
                  <w:r>
                    <w:rPr>
                      <w:rFonts w:ascii="Arial" w:hAnsi="Arial"/>
                      <w:b/>
                      <w:sz w:val="19"/>
                    </w:rPr>
                    <w:t>%)</w:t>
                  </w:r>
                </w:p>
              </w:txbxContent>
            </v:textbox>
            <w10:wrap anchorx="page"/>
          </v:shape>
        </w:pict>
      </w:r>
      <w:r w:rsidR="00516E6D">
        <w:t>Важным</w:t>
      </w:r>
      <w:r w:rsidR="00B10FE9">
        <w:t xml:space="preserve"> </w:t>
      </w:r>
      <w:r w:rsidR="00516E6D">
        <w:t>критерием</w:t>
      </w:r>
      <w:r w:rsidR="00B10FE9">
        <w:t xml:space="preserve"> </w:t>
      </w:r>
      <w:r w:rsidR="00516E6D">
        <w:t>оценки</w:t>
      </w:r>
      <w:r w:rsidR="00B10FE9">
        <w:t xml:space="preserve"> </w:t>
      </w:r>
      <w:r w:rsidR="00516E6D">
        <w:t>эффективности</w:t>
      </w:r>
      <w:r w:rsidR="00B10FE9">
        <w:t xml:space="preserve"> </w:t>
      </w:r>
      <w:r w:rsidR="00516E6D">
        <w:t>деятельности</w:t>
      </w:r>
      <w:r w:rsidR="00B10FE9">
        <w:t xml:space="preserve"> </w:t>
      </w:r>
      <w:r w:rsidR="00516E6D">
        <w:t>творческого</w:t>
      </w:r>
      <w:r w:rsidR="00B10FE9">
        <w:t xml:space="preserve"> </w:t>
      </w:r>
      <w:r w:rsidR="00516E6D">
        <w:t>объединения</w:t>
      </w:r>
      <w:r w:rsidR="00B10FE9">
        <w:t xml:space="preserve"> </w:t>
      </w:r>
      <w:r w:rsidR="00516E6D">
        <w:t>и</w:t>
      </w:r>
      <w:r w:rsidR="00B10FE9">
        <w:t xml:space="preserve"> </w:t>
      </w:r>
      <w:r w:rsidR="00516E6D">
        <w:t>качественных характеристик образовательного процесса, осуществляемого в рамках реализации</w:t>
      </w:r>
      <w:r w:rsidR="00B10FE9">
        <w:t xml:space="preserve"> </w:t>
      </w:r>
      <w:r w:rsidR="00516E6D">
        <w:t>дополнительной</w:t>
      </w:r>
      <w:r w:rsidR="00B10FE9">
        <w:t xml:space="preserve"> </w:t>
      </w:r>
      <w:r w:rsidR="00516E6D">
        <w:t>общеобразовательной</w:t>
      </w:r>
      <w:r w:rsidR="00B10FE9">
        <w:t xml:space="preserve"> </w:t>
      </w:r>
      <w:r w:rsidR="00516E6D">
        <w:t>общеразвивающей</w:t>
      </w:r>
      <w:r w:rsidR="00B10FE9">
        <w:t xml:space="preserve"> </w:t>
      </w:r>
      <w:proofErr w:type="gramStart"/>
      <w:r w:rsidR="00516E6D">
        <w:t>программы</w:t>
      </w:r>
      <w:r w:rsidR="00B10FE9">
        <w:t xml:space="preserve"> </w:t>
      </w:r>
      <w:r w:rsidR="00516E6D">
        <w:t>,являются</w:t>
      </w:r>
      <w:proofErr w:type="gramEnd"/>
      <w:r w:rsidR="00B10FE9">
        <w:t xml:space="preserve"> </w:t>
      </w:r>
      <w:r w:rsidR="00516E6D">
        <w:t>показатели</w:t>
      </w:r>
      <w:r w:rsidR="00B10FE9">
        <w:t xml:space="preserve"> </w:t>
      </w:r>
      <w:r w:rsidR="00516E6D">
        <w:t xml:space="preserve">овладения </w:t>
      </w:r>
      <w:r w:rsidR="00B10FE9">
        <w:t xml:space="preserve"> </w:t>
      </w:r>
      <w:r w:rsidR="00516E6D">
        <w:t>обучающимися знаний, умений и навыков. Глубина теоретических и практических</w:t>
      </w:r>
      <w:r w:rsidR="00B10FE9">
        <w:t xml:space="preserve"> </w:t>
      </w:r>
      <w:r w:rsidR="00516E6D">
        <w:t>ЗУН</w:t>
      </w:r>
      <w:r w:rsidR="00B10FE9">
        <w:t xml:space="preserve"> </w:t>
      </w:r>
      <w:r w:rsidR="00516E6D">
        <w:t>обучающихся</w:t>
      </w:r>
      <w:r w:rsidR="00B10FE9">
        <w:t xml:space="preserve"> </w:t>
      </w:r>
      <w:r w:rsidR="00516E6D">
        <w:t>по</w:t>
      </w:r>
      <w:r w:rsidR="00B10FE9">
        <w:t xml:space="preserve"> </w:t>
      </w:r>
      <w:r w:rsidR="00516E6D">
        <w:t>программе</w:t>
      </w:r>
      <w:r w:rsidR="00B10FE9">
        <w:t xml:space="preserve"> </w:t>
      </w:r>
      <w:r w:rsidR="00516E6D">
        <w:t>оценивалась</w:t>
      </w:r>
      <w:r w:rsidR="00B10FE9">
        <w:t xml:space="preserve"> </w:t>
      </w:r>
      <w:r w:rsidR="00516E6D">
        <w:t>различными</w:t>
      </w:r>
      <w:r w:rsidR="00B10FE9">
        <w:t xml:space="preserve"> </w:t>
      </w:r>
      <w:r w:rsidR="00516E6D">
        <w:t>методами</w:t>
      </w:r>
      <w:r w:rsidR="00B10FE9">
        <w:t xml:space="preserve"> </w:t>
      </w:r>
      <w:proofErr w:type="gramStart"/>
      <w:r w:rsidR="00516E6D">
        <w:t>тестирования</w:t>
      </w:r>
      <w:r w:rsidR="00B10FE9">
        <w:t xml:space="preserve"> </w:t>
      </w:r>
      <w:r w:rsidR="00516E6D">
        <w:t>,количеством</w:t>
      </w:r>
      <w:proofErr w:type="gramEnd"/>
      <w:r w:rsidR="00B10FE9">
        <w:t xml:space="preserve"> </w:t>
      </w:r>
      <w:r w:rsidR="00516E6D">
        <w:t>публичных</w:t>
      </w:r>
      <w:r w:rsidR="00B10FE9">
        <w:t xml:space="preserve"> </w:t>
      </w:r>
      <w:r w:rsidR="00516E6D">
        <w:t>выступлений</w:t>
      </w:r>
      <w:r w:rsidR="00B10FE9">
        <w:t xml:space="preserve"> </w:t>
      </w:r>
      <w:r w:rsidR="00516E6D">
        <w:t>на</w:t>
      </w:r>
      <w:r w:rsidR="00B10FE9">
        <w:t xml:space="preserve"> </w:t>
      </w:r>
      <w:r w:rsidR="00516E6D">
        <w:t>конкурсах</w:t>
      </w:r>
      <w:r w:rsidR="00B10FE9">
        <w:t xml:space="preserve"> </w:t>
      </w:r>
      <w:r w:rsidR="00516E6D">
        <w:t>и</w:t>
      </w:r>
      <w:r w:rsidR="00B10FE9">
        <w:t xml:space="preserve"> </w:t>
      </w:r>
      <w:r w:rsidR="00516E6D">
        <w:t>конференциях</w:t>
      </w:r>
      <w:r w:rsidR="00B10FE9">
        <w:t xml:space="preserve"> </w:t>
      </w:r>
      <w:proofErr w:type="spellStart"/>
      <w:r w:rsidR="00EA29D3">
        <w:t>республиканского</w:t>
      </w:r>
      <w:r w:rsidR="00516E6D">
        <w:t>,всероссийскогоимеждународного</w:t>
      </w:r>
      <w:proofErr w:type="spellEnd"/>
      <w:r w:rsidR="00B10FE9">
        <w:t xml:space="preserve"> </w:t>
      </w:r>
      <w:proofErr w:type="spellStart"/>
      <w:r w:rsidR="00516E6D">
        <w:t>уровней.Знания</w:t>
      </w:r>
      <w:proofErr w:type="spellEnd"/>
      <w:r w:rsidR="00B10FE9">
        <w:t xml:space="preserve"> </w:t>
      </w:r>
      <w:r w:rsidR="00516E6D">
        <w:t xml:space="preserve">обучающихся оценивались по </w:t>
      </w:r>
      <w:r w:rsidR="00EA29D3">
        <w:t>двух</w:t>
      </w:r>
      <w:r w:rsidR="00516E6D">
        <w:t>уровневой системе усвоения теоретического и практического</w:t>
      </w:r>
      <w:r w:rsidR="00B10FE9">
        <w:t xml:space="preserve"> </w:t>
      </w:r>
      <w:r w:rsidR="00516E6D">
        <w:t xml:space="preserve">материала- </w:t>
      </w:r>
      <w:proofErr w:type="spellStart"/>
      <w:r w:rsidR="00516E6D">
        <w:t>высокий,</w:t>
      </w:r>
      <w:r w:rsidR="0083143A">
        <w:t>средний</w:t>
      </w:r>
      <w:proofErr w:type="spellEnd"/>
      <w:r w:rsidR="0083143A">
        <w:t xml:space="preserve">.                                  </w:t>
      </w:r>
    </w:p>
    <w:p w14:paraId="7804F99E" w14:textId="77777777" w:rsidR="00D17DCE" w:rsidRDefault="00516E6D" w:rsidP="0083143A">
      <w:pPr>
        <w:pStyle w:val="a3"/>
        <w:spacing w:before="74" w:line="271" w:lineRule="auto"/>
        <w:ind w:left="118" w:right="502" w:firstLine="710"/>
      </w:pPr>
      <w:r>
        <w:t>(рисунок</w:t>
      </w:r>
      <w:r w:rsidR="0083143A">
        <w:t>1)</w:t>
      </w:r>
    </w:p>
    <w:p w14:paraId="71E9102A" w14:textId="77777777" w:rsidR="00F767B0" w:rsidRDefault="00F767B0" w:rsidP="000D0914">
      <w:pPr>
        <w:pStyle w:val="a3"/>
        <w:spacing w:before="74" w:line="271" w:lineRule="auto"/>
        <w:ind w:left="118" w:right="502" w:firstLine="710"/>
        <w:jc w:val="both"/>
        <w:rPr>
          <w:sz w:val="20"/>
        </w:rPr>
      </w:pPr>
    </w:p>
    <w:p w14:paraId="151E1F82" w14:textId="77777777" w:rsidR="00D17DCE" w:rsidRDefault="000D0914" w:rsidP="000D0914">
      <w:pPr>
        <w:pStyle w:val="a3"/>
        <w:ind w:left="9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421EC0" wp14:editId="6CA2B923">
            <wp:extent cx="5637251" cy="2937817"/>
            <wp:effectExtent l="0" t="0" r="190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FAB88A1" w14:textId="77777777" w:rsidR="00F767B0" w:rsidRDefault="00F767B0" w:rsidP="000D0914">
      <w:pPr>
        <w:pStyle w:val="a3"/>
        <w:ind w:left="993"/>
        <w:rPr>
          <w:sz w:val="20"/>
        </w:rPr>
      </w:pPr>
    </w:p>
    <w:p w14:paraId="32A5707D" w14:textId="77777777" w:rsidR="00D17DCE" w:rsidRDefault="00D17DCE">
      <w:pPr>
        <w:pStyle w:val="a3"/>
        <w:rPr>
          <w:sz w:val="20"/>
        </w:rPr>
      </w:pPr>
    </w:p>
    <w:p w14:paraId="0FD949C0" w14:textId="77777777" w:rsidR="00D17DCE" w:rsidRDefault="00516E6D">
      <w:pPr>
        <w:pStyle w:val="1"/>
        <w:spacing w:before="90"/>
        <w:ind w:left="992"/>
      </w:pPr>
      <w:r>
        <w:t>Рисунок1.Сравнительный</w:t>
      </w:r>
      <w:r w:rsidR="009C0E9F">
        <w:t xml:space="preserve"> </w:t>
      </w:r>
      <w:r>
        <w:t>анализ</w:t>
      </w:r>
      <w:r w:rsidR="009C0E9F">
        <w:t xml:space="preserve"> </w:t>
      </w:r>
      <w:r>
        <w:t>качества</w:t>
      </w:r>
      <w:r w:rsidR="009C0E9F">
        <w:t xml:space="preserve"> </w:t>
      </w:r>
      <w:r>
        <w:t>ЗУН</w:t>
      </w:r>
      <w:r w:rsidR="009C0E9F">
        <w:t xml:space="preserve"> </w:t>
      </w:r>
      <w:r>
        <w:t>обучающихся</w:t>
      </w:r>
      <w:r w:rsidR="009C0E9F">
        <w:t xml:space="preserve"> </w:t>
      </w:r>
      <w:r>
        <w:t>за</w:t>
      </w:r>
      <w:r w:rsidR="009C0E9F">
        <w:t xml:space="preserve"> </w:t>
      </w:r>
      <w:r>
        <w:t>три года</w:t>
      </w:r>
    </w:p>
    <w:p w14:paraId="1DEEF22A" w14:textId="77777777" w:rsidR="00D17DCE" w:rsidRDefault="00D17DCE">
      <w:pPr>
        <w:pStyle w:val="a3"/>
        <w:spacing w:before="2"/>
        <w:rPr>
          <w:b/>
          <w:sz w:val="28"/>
        </w:rPr>
      </w:pPr>
    </w:p>
    <w:p w14:paraId="72CCFD90" w14:textId="77777777" w:rsidR="00F767B0" w:rsidRDefault="0015378A" w:rsidP="0015378A">
      <w:pPr>
        <w:pStyle w:val="a3"/>
        <w:spacing w:line="271" w:lineRule="auto"/>
        <w:ind w:left="118" w:right="505" w:firstLine="710"/>
        <w:jc w:val="both"/>
      </w:pPr>
      <w:r>
        <w:t xml:space="preserve">Результативность деятельности объединения </w:t>
      </w:r>
      <w:r w:rsidR="00516E6D">
        <w:t xml:space="preserve"> </w:t>
      </w:r>
      <w:r w:rsidR="009C0E9F">
        <w:t>студия</w:t>
      </w:r>
      <w:r w:rsidR="009C0E9F" w:rsidRPr="001F1CE8">
        <w:t xml:space="preserve"> </w:t>
      </w:r>
      <w:r w:rsidR="009C0E9F">
        <w:t xml:space="preserve">«Чак-Чак» </w:t>
      </w:r>
      <w:r w:rsidR="00516E6D">
        <w:t>является наглядной</w:t>
      </w:r>
      <w:r w:rsidR="009C0E9F">
        <w:t xml:space="preserve"> </w:t>
      </w:r>
      <w:r w:rsidR="00516E6D">
        <w:t>характеристикой качества реализации представленной программы (таблица 4</w:t>
      </w:r>
      <w:r w:rsidR="00F767B0">
        <w:t>).</w:t>
      </w:r>
    </w:p>
    <w:p w14:paraId="3D286204" w14:textId="77777777" w:rsidR="00D17DCE" w:rsidRDefault="00516E6D" w:rsidP="0015378A">
      <w:pPr>
        <w:pStyle w:val="a3"/>
        <w:spacing w:line="271" w:lineRule="auto"/>
        <w:ind w:left="118" w:right="505" w:firstLine="710"/>
        <w:jc w:val="both"/>
      </w:pPr>
      <w:r>
        <w:t>Таблица4</w:t>
      </w:r>
    </w:p>
    <w:p w14:paraId="51451216" w14:textId="77777777" w:rsidR="00F767B0" w:rsidRDefault="00F767B0" w:rsidP="0015378A">
      <w:pPr>
        <w:pStyle w:val="a3"/>
        <w:spacing w:line="271" w:lineRule="auto"/>
        <w:ind w:left="118" w:right="505" w:firstLine="710"/>
        <w:jc w:val="both"/>
      </w:pPr>
    </w:p>
    <w:p w14:paraId="61D3BFA4" w14:textId="77777777" w:rsidR="0015378A" w:rsidRDefault="00516E6D" w:rsidP="00F767B0">
      <w:pPr>
        <w:pStyle w:val="1"/>
        <w:spacing w:after="16"/>
        <w:ind w:left="142"/>
        <w:jc w:val="center"/>
        <w:rPr>
          <w:spacing w:val="-1"/>
        </w:rPr>
      </w:pPr>
      <w:r>
        <w:t>Достижения</w:t>
      </w:r>
      <w:r w:rsidR="009C0E9F">
        <w:t xml:space="preserve"> </w:t>
      </w:r>
      <w:r>
        <w:t>обучающихся</w:t>
      </w:r>
      <w:r w:rsidR="009C0E9F">
        <w:t xml:space="preserve"> </w:t>
      </w:r>
      <w:r w:rsidR="0006429A">
        <w:t>творческо-исследовательского объединения</w:t>
      </w:r>
    </w:p>
    <w:p w14:paraId="136BD4C4" w14:textId="77777777" w:rsidR="00D17DCE" w:rsidRDefault="000C2588" w:rsidP="00F767B0">
      <w:pPr>
        <w:pStyle w:val="1"/>
        <w:spacing w:after="16"/>
        <w:ind w:left="142"/>
        <w:jc w:val="center"/>
      </w:pPr>
      <w:r>
        <w:t>з</w:t>
      </w:r>
      <w:r w:rsidR="00516E6D">
        <w:t>а</w:t>
      </w:r>
      <w:r w:rsidR="009C0E9F">
        <w:t xml:space="preserve"> </w:t>
      </w:r>
      <w:r w:rsidR="00516E6D">
        <w:t>три</w:t>
      </w:r>
      <w:r w:rsidR="009C0E9F">
        <w:t xml:space="preserve"> </w:t>
      </w:r>
      <w:r w:rsidR="00516E6D">
        <w:t>года</w:t>
      </w:r>
    </w:p>
    <w:p w14:paraId="2ACE230B" w14:textId="77777777" w:rsidR="00F767B0" w:rsidRDefault="00F767B0" w:rsidP="00F767B0">
      <w:pPr>
        <w:pStyle w:val="1"/>
        <w:spacing w:after="16"/>
        <w:ind w:left="142"/>
        <w:jc w:val="center"/>
      </w:pPr>
    </w:p>
    <w:tbl>
      <w:tblPr>
        <w:tblStyle w:val="TableNormal"/>
        <w:tblW w:w="1114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843"/>
        <w:gridCol w:w="1843"/>
        <w:gridCol w:w="1984"/>
        <w:gridCol w:w="1843"/>
        <w:gridCol w:w="798"/>
      </w:tblGrid>
      <w:tr w:rsidR="00D17DCE" w14:paraId="18FEBB87" w14:textId="77777777" w:rsidTr="00F767B0">
        <w:trPr>
          <w:trHeight w:val="311"/>
        </w:trPr>
        <w:tc>
          <w:tcPr>
            <w:tcW w:w="1134" w:type="dxa"/>
            <w:vMerge w:val="restart"/>
          </w:tcPr>
          <w:p w14:paraId="41232D8B" w14:textId="77777777" w:rsidR="00D17DCE" w:rsidRPr="0015378A" w:rsidRDefault="00516E6D">
            <w:pPr>
              <w:pStyle w:val="TableParagraph"/>
              <w:spacing w:before="0" w:line="268" w:lineRule="exact"/>
              <w:ind w:left="163"/>
              <w:jc w:val="left"/>
            </w:pPr>
            <w:r w:rsidRPr="0015378A">
              <w:t>Учебный год</w:t>
            </w:r>
          </w:p>
        </w:tc>
        <w:tc>
          <w:tcPr>
            <w:tcW w:w="1701" w:type="dxa"/>
            <w:vMerge w:val="restart"/>
          </w:tcPr>
          <w:p w14:paraId="7D971172" w14:textId="77777777" w:rsidR="00D17DCE" w:rsidRPr="0015378A" w:rsidRDefault="00516E6D" w:rsidP="009253ED">
            <w:pPr>
              <w:pStyle w:val="TableParagraph"/>
              <w:spacing w:before="0" w:line="237" w:lineRule="auto"/>
              <w:ind w:right="218"/>
              <w:jc w:val="left"/>
            </w:pPr>
            <w:r w:rsidRPr="0015378A">
              <w:t>Количество</w:t>
            </w:r>
            <w:r w:rsidRPr="0015378A">
              <w:rPr>
                <w:spacing w:val="-1"/>
              </w:rPr>
              <w:t>обучающихся</w:t>
            </w:r>
          </w:p>
        </w:tc>
        <w:tc>
          <w:tcPr>
            <w:tcW w:w="7513" w:type="dxa"/>
            <w:gridSpan w:val="4"/>
          </w:tcPr>
          <w:p w14:paraId="27854E75" w14:textId="77777777" w:rsidR="00D17DCE" w:rsidRPr="0015378A" w:rsidRDefault="00516E6D">
            <w:pPr>
              <w:pStyle w:val="TableParagraph"/>
              <w:spacing w:before="0" w:line="268" w:lineRule="exact"/>
              <w:ind w:left="1075"/>
              <w:jc w:val="left"/>
            </w:pPr>
            <w:r w:rsidRPr="0015378A">
              <w:t>Уровеньдостиженийобучающихся</w:t>
            </w:r>
          </w:p>
        </w:tc>
        <w:tc>
          <w:tcPr>
            <w:tcW w:w="798" w:type="dxa"/>
            <w:vMerge w:val="restart"/>
          </w:tcPr>
          <w:p w14:paraId="401FA4B6" w14:textId="77777777" w:rsidR="00D17DCE" w:rsidRPr="0015378A" w:rsidRDefault="00516E6D">
            <w:pPr>
              <w:pStyle w:val="TableParagraph"/>
              <w:spacing w:before="169"/>
              <w:ind w:left="163"/>
              <w:jc w:val="left"/>
            </w:pPr>
            <w:r w:rsidRPr="0015378A">
              <w:t>Итого</w:t>
            </w:r>
          </w:p>
        </w:tc>
      </w:tr>
      <w:tr w:rsidR="0015378A" w14:paraId="7D4F390B" w14:textId="77777777" w:rsidTr="00F767B0">
        <w:trPr>
          <w:trHeight w:val="316"/>
        </w:trPr>
        <w:tc>
          <w:tcPr>
            <w:tcW w:w="1134" w:type="dxa"/>
            <w:vMerge/>
            <w:tcBorders>
              <w:top w:val="nil"/>
            </w:tcBorders>
          </w:tcPr>
          <w:p w14:paraId="7F6CE29C" w14:textId="77777777" w:rsidR="0015378A" w:rsidRPr="0015378A" w:rsidRDefault="0015378A"/>
        </w:tc>
        <w:tc>
          <w:tcPr>
            <w:tcW w:w="1701" w:type="dxa"/>
            <w:vMerge/>
            <w:tcBorders>
              <w:top w:val="nil"/>
            </w:tcBorders>
          </w:tcPr>
          <w:p w14:paraId="0F3E8033" w14:textId="77777777" w:rsidR="0015378A" w:rsidRPr="0015378A" w:rsidRDefault="0015378A"/>
        </w:tc>
        <w:tc>
          <w:tcPr>
            <w:tcW w:w="1843" w:type="dxa"/>
            <w:tcBorders>
              <w:right w:val="single" w:sz="4" w:space="0" w:color="auto"/>
            </w:tcBorders>
          </w:tcPr>
          <w:p w14:paraId="6BC8CC03" w14:textId="77777777" w:rsidR="0015378A" w:rsidRPr="0015378A" w:rsidRDefault="0015378A" w:rsidP="0015378A">
            <w:pPr>
              <w:pStyle w:val="TableParagraph"/>
              <w:spacing w:before="0" w:line="268" w:lineRule="exact"/>
              <w:ind w:right="145"/>
              <w:rPr>
                <w:lang w:val="tt-RU"/>
              </w:rPr>
            </w:pPr>
            <w:r w:rsidRPr="0015378A">
              <w:rPr>
                <w:lang w:val="tt-RU"/>
              </w:rPr>
              <w:t>Муниципал</w:t>
            </w:r>
            <w:r w:rsidRPr="0015378A">
              <w:t>ь</w:t>
            </w:r>
            <w:r w:rsidRPr="0015378A">
              <w:rPr>
                <w:lang w:val="tt-RU"/>
              </w:rPr>
              <w:t>ный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4784BB" w14:textId="77777777" w:rsidR="0015378A" w:rsidRPr="0015378A" w:rsidRDefault="0015378A" w:rsidP="0015378A">
            <w:pPr>
              <w:pStyle w:val="TableParagraph"/>
              <w:spacing w:before="0" w:line="268" w:lineRule="exact"/>
              <w:ind w:right="145"/>
              <w:rPr>
                <w:lang w:val="tt-RU"/>
              </w:rPr>
            </w:pPr>
            <w:r w:rsidRPr="0015378A">
              <w:t>Республиканский</w:t>
            </w:r>
          </w:p>
        </w:tc>
        <w:tc>
          <w:tcPr>
            <w:tcW w:w="1984" w:type="dxa"/>
          </w:tcPr>
          <w:p w14:paraId="7FBBB44D" w14:textId="77777777" w:rsidR="0015378A" w:rsidRPr="0015378A" w:rsidRDefault="0015378A">
            <w:pPr>
              <w:pStyle w:val="TableParagraph"/>
              <w:spacing w:before="0" w:line="268" w:lineRule="exact"/>
              <w:ind w:left="155" w:right="145"/>
            </w:pPr>
            <w:r w:rsidRPr="0015378A">
              <w:t>Всероссийский</w:t>
            </w:r>
          </w:p>
        </w:tc>
        <w:tc>
          <w:tcPr>
            <w:tcW w:w="1843" w:type="dxa"/>
          </w:tcPr>
          <w:p w14:paraId="5F00DAEB" w14:textId="77777777" w:rsidR="0015378A" w:rsidRPr="0015378A" w:rsidRDefault="0015378A">
            <w:pPr>
              <w:pStyle w:val="TableParagraph"/>
              <w:spacing w:before="0" w:line="268" w:lineRule="exact"/>
              <w:ind w:left="89" w:right="79"/>
            </w:pPr>
            <w:r w:rsidRPr="0015378A">
              <w:t>Международный</w:t>
            </w:r>
          </w:p>
        </w:tc>
        <w:tc>
          <w:tcPr>
            <w:tcW w:w="798" w:type="dxa"/>
            <w:vMerge/>
            <w:tcBorders>
              <w:top w:val="nil"/>
            </w:tcBorders>
          </w:tcPr>
          <w:p w14:paraId="3EDB4768" w14:textId="77777777" w:rsidR="0015378A" w:rsidRPr="0015378A" w:rsidRDefault="0015378A"/>
        </w:tc>
      </w:tr>
      <w:tr w:rsidR="0015378A" w14:paraId="2895DF12" w14:textId="77777777" w:rsidTr="00F767B0">
        <w:trPr>
          <w:trHeight w:val="316"/>
        </w:trPr>
        <w:tc>
          <w:tcPr>
            <w:tcW w:w="1134" w:type="dxa"/>
          </w:tcPr>
          <w:p w14:paraId="634C5A26" w14:textId="6C28E3F3" w:rsidR="0015378A" w:rsidRPr="0015378A" w:rsidRDefault="0015378A" w:rsidP="00516E6D">
            <w:pPr>
              <w:pStyle w:val="TableParagraph"/>
              <w:ind w:left="110"/>
              <w:jc w:val="left"/>
            </w:pPr>
            <w:proofErr w:type="gramStart"/>
            <w:r w:rsidRPr="0015378A">
              <w:t>20</w:t>
            </w:r>
            <w:r w:rsidR="004C1182">
              <w:t>21-2022</w:t>
            </w:r>
            <w:proofErr w:type="gramEnd"/>
          </w:p>
        </w:tc>
        <w:tc>
          <w:tcPr>
            <w:tcW w:w="1701" w:type="dxa"/>
          </w:tcPr>
          <w:p w14:paraId="032B4717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825"/>
              <w:jc w:val="left"/>
            </w:pPr>
            <w: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E52E452" w14:textId="77777777" w:rsidR="0015378A" w:rsidRPr="0015378A" w:rsidRDefault="009253ED" w:rsidP="00516E6D">
            <w:pPr>
              <w:pStyle w:val="TableParagraph"/>
              <w:spacing w:before="0" w:line="268" w:lineRule="exact"/>
              <w:ind w:left="10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0DE2A7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10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984" w:type="dxa"/>
          </w:tcPr>
          <w:p w14:paraId="58BCE860" w14:textId="77777777" w:rsidR="0015378A" w:rsidRPr="0015378A" w:rsidRDefault="000C2588" w:rsidP="00516E6D">
            <w:pPr>
              <w:pStyle w:val="TableParagraph"/>
              <w:spacing w:before="0"/>
              <w:jc w:val="left"/>
            </w:pPr>
            <w:r>
              <w:t xml:space="preserve">                 1</w:t>
            </w:r>
          </w:p>
        </w:tc>
        <w:tc>
          <w:tcPr>
            <w:tcW w:w="1843" w:type="dxa"/>
          </w:tcPr>
          <w:p w14:paraId="622B7E32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11"/>
            </w:pPr>
            <w:r>
              <w:t>1</w:t>
            </w:r>
          </w:p>
        </w:tc>
        <w:tc>
          <w:tcPr>
            <w:tcW w:w="798" w:type="dxa"/>
          </w:tcPr>
          <w:p w14:paraId="39951D68" w14:textId="77777777" w:rsidR="0015378A" w:rsidRPr="0015378A" w:rsidRDefault="000C2588" w:rsidP="00F767B0">
            <w:pPr>
              <w:pStyle w:val="TableParagraph"/>
              <w:spacing w:before="0" w:line="268" w:lineRule="exact"/>
              <w:ind w:left="413"/>
            </w:pPr>
            <w:r>
              <w:t>12</w:t>
            </w:r>
          </w:p>
        </w:tc>
      </w:tr>
      <w:tr w:rsidR="0015378A" w14:paraId="3AAB2F5D" w14:textId="77777777" w:rsidTr="00F767B0">
        <w:trPr>
          <w:trHeight w:val="316"/>
        </w:trPr>
        <w:tc>
          <w:tcPr>
            <w:tcW w:w="1134" w:type="dxa"/>
          </w:tcPr>
          <w:p w14:paraId="189B8989" w14:textId="2A2305C9" w:rsidR="0015378A" w:rsidRPr="0015378A" w:rsidRDefault="0015378A" w:rsidP="00516E6D">
            <w:pPr>
              <w:pStyle w:val="TableParagraph"/>
              <w:ind w:left="110"/>
              <w:jc w:val="left"/>
            </w:pPr>
            <w:proofErr w:type="gramStart"/>
            <w:r w:rsidRPr="0015378A">
              <w:t>20</w:t>
            </w:r>
            <w:r w:rsidR="004C1182">
              <w:t>22</w:t>
            </w:r>
            <w:r w:rsidRPr="0015378A">
              <w:t>-202</w:t>
            </w:r>
            <w:r w:rsidR="004C1182">
              <w:t>3</w:t>
            </w:r>
            <w:proofErr w:type="gramEnd"/>
          </w:p>
        </w:tc>
        <w:tc>
          <w:tcPr>
            <w:tcW w:w="1701" w:type="dxa"/>
          </w:tcPr>
          <w:p w14:paraId="21F81800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825"/>
              <w:jc w:val="left"/>
            </w:pPr>
            <w: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5BD7990" w14:textId="77777777" w:rsidR="0015378A" w:rsidRPr="0015378A" w:rsidRDefault="000C2588" w:rsidP="0015378A">
            <w:pPr>
              <w:pStyle w:val="TableParagraph"/>
              <w:spacing w:before="0" w:line="268" w:lineRule="exact"/>
            </w:pPr>
            <w: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0ED60AF" w14:textId="77777777" w:rsidR="0015378A" w:rsidRPr="0015378A" w:rsidRDefault="000C2588" w:rsidP="0015378A">
            <w:pPr>
              <w:pStyle w:val="TableParagraph"/>
              <w:spacing w:before="0" w:line="268" w:lineRule="exact"/>
            </w:pPr>
            <w:r>
              <w:t>5</w:t>
            </w:r>
          </w:p>
        </w:tc>
        <w:tc>
          <w:tcPr>
            <w:tcW w:w="1984" w:type="dxa"/>
          </w:tcPr>
          <w:p w14:paraId="7DA2C51B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10"/>
            </w:pPr>
            <w:r>
              <w:t>2</w:t>
            </w:r>
          </w:p>
        </w:tc>
        <w:tc>
          <w:tcPr>
            <w:tcW w:w="1843" w:type="dxa"/>
          </w:tcPr>
          <w:p w14:paraId="68708B1A" w14:textId="77777777" w:rsidR="0015378A" w:rsidRPr="0015378A" w:rsidRDefault="0053760D" w:rsidP="009253ED">
            <w:pPr>
              <w:pStyle w:val="TableParagraph"/>
              <w:spacing w:before="0"/>
              <w:ind w:left="851"/>
              <w:jc w:val="left"/>
            </w:pPr>
            <w:r>
              <w:t>1</w:t>
            </w:r>
          </w:p>
        </w:tc>
        <w:tc>
          <w:tcPr>
            <w:tcW w:w="798" w:type="dxa"/>
          </w:tcPr>
          <w:p w14:paraId="40954CAC" w14:textId="77777777" w:rsidR="0015378A" w:rsidRPr="0015378A" w:rsidRDefault="000C2588" w:rsidP="00F767B0">
            <w:pPr>
              <w:pStyle w:val="TableParagraph"/>
              <w:spacing w:before="0" w:line="268" w:lineRule="exact"/>
              <w:ind w:left="355"/>
            </w:pPr>
            <w:r>
              <w:t>14</w:t>
            </w:r>
          </w:p>
        </w:tc>
      </w:tr>
      <w:tr w:rsidR="0015378A" w14:paraId="40E31CC0" w14:textId="77777777" w:rsidTr="00F767B0">
        <w:trPr>
          <w:trHeight w:val="311"/>
        </w:trPr>
        <w:tc>
          <w:tcPr>
            <w:tcW w:w="1134" w:type="dxa"/>
          </w:tcPr>
          <w:p w14:paraId="5444C432" w14:textId="25C9204B" w:rsidR="0015378A" w:rsidRPr="0015378A" w:rsidRDefault="0015378A" w:rsidP="00516E6D">
            <w:pPr>
              <w:pStyle w:val="TableParagraph"/>
              <w:ind w:left="110"/>
              <w:jc w:val="left"/>
            </w:pPr>
            <w:proofErr w:type="gramStart"/>
            <w:r w:rsidRPr="0015378A">
              <w:t>202</w:t>
            </w:r>
            <w:r w:rsidR="004C1182">
              <w:t>3</w:t>
            </w:r>
            <w:r w:rsidRPr="0015378A">
              <w:t>-202</w:t>
            </w:r>
            <w:r w:rsidR="004C1182">
              <w:t>4</w:t>
            </w:r>
            <w:proofErr w:type="gramEnd"/>
          </w:p>
        </w:tc>
        <w:tc>
          <w:tcPr>
            <w:tcW w:w="1701" w:type="dxa"/>
          </w:tcPr>
          <w:p w14:paraId="6D27A1F4" w14:textId="77777777" w:rsidR="0015378A" w:rsidRPr="0015378A" w:rsidRDefault="000C2588" w:rsidP="00516E6D">
            <w:pPr>
              <w:pStyle w:val="TableParagraph"/>
              <w:spacing w:before="0" w:line="268" w:lineRule="exact"/>
              <w:ind w:left="825"/>
              <w:jc w:val="left"/>
            </w:pPr>
            <w:r>
              <w:t>15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47D0E25" w14:textId="77777777" w:rsidR="0015378A" w:rsidRPr="0015378A" w:rsidRDefault="000C2588" w:rsidP="0015378A">
            <w:pPr>
              <w:pStyle w:val="TableParagraph"/>
              <w:spacing w:before="0" w:line="268" w:lineRule="exact"/>
            </w:pPr>
            <w: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9468B2" w14:textId="77777777" w:rsidR="0015378A" w:rsidRPr="0015378A" w:rsidRDefault="000C2588" w:rsidP="0015378A">
            <w:pPr>
              <w:pStyle w:val="TableParagraph"/>
              <w:spacing w:before="0" w:line="268" w:lineRule="exact"/>
            </w:pPr>
            <w:r>
              <w:t>6</w:t>
            </w:r>
          </w:p>
        </w:tc>
        <w:tc>
          <w:tcPr>
            <w:tcW w:w="1984" w:type="dxa"/>
          </w:tcPr>
          <w:p w14:paraId="14816AE7" w14:textId="77777777" w:rsidR="0015378A" w:rsidRPr="0015378A" w:rsidRDefault="0015378A" w:rsidP="00516E6D">
            <w:pPr>
              <w:pStyle w:val="TableParagraph"/>
              <w:spacing w:before="0" w:line="268" w:lineRule="exact"/>
              <w:ind w:left="10"/>
            </w:pPr>
            <w:r w:rsidRPr="0015378A">
              <w:t>1</w:t>
            </w:r>
          </w:p>
        </w:tc>
        <w:tc>
          <w:tcPr>
            <w:tcW w:w="1843" w:type="dxa"/>
          </w:tcPr>
          <w:p w14:paraId="43EEEBAC" w14:textId="77777777" w:rsidR="0015378A" w:rsidRPr="0015378A" w:rsidRDefault="009253ED" w:rsidP="00516E6D">
            <w:pPr>
              <w:pStyle w:val="TableParagraph"/>
              <w:spacing w:before="0" w:line="268" w:lineRule="exact"/>
              <w:ind w:left="11"/>
            </w:pPr>
            <w:r>
              <w:t>1</w:t>
            </w:r>
          </w:p>
        </w:tc>
        <w:tc>
          <w:tcPr>
            <w:tcW w:w="798" w:type="dxa"/>
          </w:tcPr>
          <w:p w14:paraId="3FD3F176" w14:textId="77777777" w:rsidR="0015378A" w:rsidRPr="0015378A" w:rsidRDefault="000C2588" w:rsidP="00F767B0">
            <w:pPr>
              <w:pStyle w:val="TableParagraph"/>
              <w:spacing w:before="0" w:line="268" w:lineRule="exact"/>
              <w:ind w:left="355"/>
            </w:pPr>
            <w:r>
              <w:t>14</w:t>
            </w:r>
          </w:p>
        </w:tc>
      </w:tr>
    </w:tbl>
    <w:p w14:paraId="63D2C644" w14:textId="77777777" w:rsidR="00D17DCE" w:rsidRDefault="00D17DCE">
      <w:pPr>
        <w:spacing w:line="268" w:lineRule="exact"/>
        <w:rPr>
          <w:sz w:val="24"/>
        </w:rPr>
        <w:sectPr w:rsidR="00D17DCE">
          <w:pgSz w:w="11910" w:h="16840"/>
          <w:pgMar w:top="1080" w:right="340" w:bottom="280" w:left="1000" w:header="720" w:footer="720" w:gutter="0"/>
          <w:cols w:space="720"/>
        </w:sectPr>
      </w:pPr>
    </w:p>
    <w:p w14:paraId="280D1AB6" w14:textId="77777777" w:rsidR="00D17DCE" w:rsidRDefault="00516E6D" w:rsidP="00F767B0">
      <w:pPr>
        <w:pStyle w:val="a3"/>
        <w:spacing w:before="74" w:line="271" w:lineRule="auto"/>
        <w:ind w:right="506"/>
        <w:jc w:val="both"/>
      </w:pPr>
      <w:r>
        <w:lastRenderedPageBreak/>
        <w:t>Анализ динамических показателей вовлечения обучающихся в проводимые конкурсныемероприятия различного уровня продемонстрировал стойкую тенденцию к росту, что являетсяпрекрасной иллюстрацией заинтересованности детей в публичном представлении достигнутыхими результа</w:t>
      </w:r>
      <w:r w:rsidR="009253ED">
        <w:t>тов (рисунок 2). Обучающи</w:t>
      </w:r>
      <w:r w:rsidR="000C2588">
        <w:t xml:space="preserve">еся </w:t>
      </w:r>
      <w:r w:rsidR="009253ED">
        <w:t>объедин</w:t>
      </w:r>
      <w:r w:rsidR="000C2588">
        <w:t xml:space="preserve">ения представляют свои работы   на конкурсах </w:t>
      </w:r>
      <w:r>
        <w:t>различного уровня.</w:t>
      </w:r>
    </w:p>
    <w:p w14:paraId="19C68333" w14:textId="77777777" w:rsidR="009253ED" w:rsidRPr="009253ED" w:rsidRDefault="009253ED" w:rsidP="009253ED">
      <w:pPr>
        <w:pStyle w:val="a3"/>
        <w:spacing w:before="74" w:line="271" w:lineRule="auto"/>
        <w:ind w:left="118" w:right="506" w:firstLine="710"/>
        <w:rPr>
          <w:b/>
        </w:rPr>
      </w:pPr>
      <w:r w:rsidRPr="009253ED">
        <w:rPr>
          <w:b/>
        </w:rPr>
        <w:t>Число участников на конкурсах</w:t>
      </w:r>
    </w:p>
    <w:p w14:paraId="6FA3EF26" w14:textId="77777777" w:rsidR="00D17DCE" w:rsidRDefault="00D17DCE">
      <w:pPr>
        <w:pStyle w:val="a3"/>
        <w:rPr>
          <w:sz w:val="20"/>
        </w:rPr>
      </w:pPr>
    </w:p>
    <w:p w14:paraId="7F1A8AC6" w14:textId="77777777" w:rsidR="00D17DCE" w:rsidRDefault="00D17DCE">
      <w:pPr>
        <w:pStyle w:val="a3"/>
        <w:rPr>
          <w:sz w:val="20"/>
        </w:rPr>
      </w:pPr>
    </w:p>
    <w:p w14:paraId="384AC571" w14:textId="77777777" w:rsidR="00D17DCE" w:rsidRDefault="009253E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9A56AA0" wp14:editId="19F86028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7854F1A" w14:textId="77777777" w:rsidR="00D17DCE" w:rsidRDefault="00D17DCE">
      <w:pPr>
        <w:pStyle w:val="a3"/>
        <w:rPr>
          <w:sz w:val="20"/>
        </w:rPr>
      </w:pPr>
    </w:p>
    <w:p w14:paraId="40386420" w14:textId="77777777" w:rsidR="00D17DCE" w:rsidRDefault="00D17DCE">
      <w:pPr>
        <w:pStyle w:val="a3"/>
        <w:rPr>
          <w:sz w:val="20"/>
        </w:rPr>
      </w:pPr>
    </w:p>
    <w:p w14:paraId="4E65E4A2" w14:textId="77777777" w:rsidR="00D17DCE" w:rsidRDefault="00D17DCE">
      <w:pPr>
        <w:pStyle w:val="a3"/>
        <w:rPr>
          <w:sz w:val="20"/>
        </w:rPr>
      </w:pPr>
    </w:p>
    <w:p w14:paraId="3600FFDB" w14:textId="77777777" w:rsidR="00D17DCE" w:rsidRDefault="009253ED">
      <w:pPr>
        <w:pStyle w:val="1"/>
        <w:spacing w:before="206" w:line="242" w:lineRule="auto"/>
        <w:ind w:left="4855" w:right="611" w:hanging="4608"/>
      </w:pPr>
      <w:r>
        <w:t>Р</w:t>
      </w:r>
      <w:r w:rsidR="00516E6D">
        <w:t>исунок 2. Относительная динамика числа участников конкурсных мероприятий за три</w:t>
      </w:r>
      <w:r w:rsidR="000C2588">
        <w:t xml:space="preserve"> </w:t>
      </w:r>
      <w:r w:rsidR="00516E6D">
        <w:t>года</w:t>
      </w:r>
    </w:p>
    <w:p w14:paraId="5F6448B4" w14:textId="77777777" w:rsidR="00D17DCE" w:rsidRDefault="00D17DCE">
      <w:pPr>
        <w:pStyle w:val="a3"/>
        <w:spacing w:before="11"/>
        <w:rPr>
          <w:b/>
        </w:rPr>
      </w:pPr>
    </w:p>
    <w:p w14:paraId="2545FA8F" w14:textId="77777777" w:rsidR="000C2588" w:rsidRDefault="000C2588">
      <w:pPr>
        <w:pStyle w:val="a3"/>
        <w:spacing w:before="5"/>
        <w:ind w:left="9010" w:right="480"/>
        <w:jc w:val="center"/>
      </w:pPr>
    </w:p>
    <w:p w14:paraId="08A9F946" w14:textId="77777777" w:rsidR="00D17DCE" w:rsidRDefault="00516E6D">
      <w:pPr>
        <w:pStyle w:val="a3"/>
        <w:spacing w:before="5"/>
        <w:ind w:left="9010" w:right="480"/>
        <w:jc w:val="center"/>
      </w:pPr>
      <w:r>
        <w:t>Таблица5</w:t>
      </w:r>
    </w:p>
    <w:p w14:paraId="7BCCA42E" w14:textId="77777777" w:rsidR="00D17DCE" w:rsidRDefault="00516E6D">
      <w:pPr>
        <w:pStyle w:val="1"/>
        <w:spacing w:before="27" w:after="16"/>
        <w:ind w:left="105" w:right="480"/>
        <w:jc w:val="center"/>
      </w:pPr>
      <w:r>
        <w:t>Интерес</w:t>
      </w:r>
      <w:r w:rsidR="00736371">
        <w:t xml:space="preserve"> </w:t>
      </w:r>
      <w:r>
        <w:t>обучающихся</w:t>
      </w:r>
      <w:r w:rsidR="00736371">
        <w:t xml:space="preserve"> </w:t>
      </w:r>
      <w:r>
        <w:t>к</w:t>
      </w:r>
      <w:r w:rsidR="00736371">
        <w:t xml:space="preserve"> </w:t>
      </w:r>
      <w:r>
        <w:t>занятиям</w:t>
      </w:r>
      <w:r w:rsidR="00736371">
        <w:t xml:space="preserve"> </w:t>
      </w:r>
      <w:r>
        <w:t>в</w:t>
      </w:r>
      <w:r w:rsidR="00736371">
        <w:t xml:space="preserve"> </w:t>
      </w:r>
      <w:r>
        <w:rPr>
          <w:spacing w:val="2"/>
          <w:lang w:val="tt-RU"/>
        </w:rPr>
        <w:t>творческо-исследовательском обьединеннии</w:t>
      </w:r>
      <w:r w:rsidR="00736371" w:rsidRPr="00736371">
        <w:t xml:space="preserve"> </w:t>
      </w:r>
      <w:r w:rsidR="00736371">
        <w:t>студия</w:t>
      </w:r>
      <w:r w:rsidR="00736371" w:rsidRPr="001F1CE8">
        <w:t xml:space="preserve"> </w:t>
      </w:r>
      <w:r w:rsidR="00736371">
        <w:t xml:space="preserve">«Чак-Чак»  </w:t>
      </w: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5"/>
        <w:gridCol w:w="1915"/>
        <w:gridCol w:w="1973"/>
        <w:gridCol w:w="1915"/>
      </w:tblGrid>
      <w:tr w:rsidR="00D17DCE" w14:paraId="4FFE0961" w14:textId="77777777">
        <w:trPr>
          <w:trHeight w:val="301"/>
        </w:trPr>
        <w:tc>
          <w:tcPr>
            <w:tcW w:w="1915" w:type="dxa"/>
            <w:vMerge w:val="restart"/>
          </w:tcPr>
          <w:p w14:paraId="74C369ED" w14:textId="77777777" w:rsidR="00D17DCE" w:rsidRDefault="00516E6D">
            <w:pPr>
              <w:pStyle w:val="TableParagraph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915" w:type="dxa"/>
            <w:vMerge w:val="restart"/>
          </w:tcPr>
          <w:p w14:paraId="07C394A0" w14:textId="77777777" w:rsidR="00D17DCE" w:rsidRDefault="00516E6D">
            <w:pPr>
              <w:pStyle w:val="TableParagraph"/>
              <w:spacing w:line="259" w:lineRule="auto"/>
              <w:ind w:left="278" w:right="199" w:firstLine="105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5803" w:type="dxa"/>
            <w:gridSpan w:val="3"/>
          </w:tcPr>
          <w:p w14:paraId="75296469" w14:textId="77777777" w:rsidR="00D17DCE" w:rsidRDefault="00516E6D">
            <w:pPr>
              <w:pStyle w:val="TableParagraph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Интерес</w:t>
            </w:r>
            <w:r w:rsidR="000C258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0C2588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 w:rsidR="000C258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C2588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 w:rsidR="000C2588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(%)</w:t>
            </w:r>
          </w:p>
        </w:tc>
      </w:tr>
      <w:tr w:rsidR="00D17DCE" w14:paraId="2D6AA863" w14:textId="77777777">
        <w:trPr>
          <w:trHeight w:val="306"/>
        </w:trPr>
        <w:tc>
          <w:tcPr>
            <w:tcW w:w="1915" w:type="dxa"/>
            <w:vMerge/>
            <w:tcBorders>
              <w:top w:val="nil"/>
            </w:tcBorders>
          </w:tcPr>
          <w:p w14:paraId="5FBAA42E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14:paraId="16395FAA" w14:textId="77777777" w:rsidR="00D17DCE" w:rsidRDefault="00D17DCE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14:paraId="3217C643" w14:textId="77777777" w:rsidR="00D17DCE" w:rsidRDefault="00516E6D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z w:val="24"/>
              </w:rPr>
              <w:t>устойчивый</w:t>
            </w:r>
          </w:p>
        </w:tc>
        <w:tc>
          <w:tcPr>
            <w:tcW w:w="1973" w:type="dxa"/>
          </w:tcPr>
          <w:p w14:paraId="551DD972" w14:textId="77777777" w:rsidR="00D17DCE" w:rsidRDefault="00516E6D">
            <w:pPr>
              <w:pStyle w:val="TableParagraph"/>
              <w:ind w:left="90" w:right="79"/>
              <w:rPr>
                <w:sz w:val="24"/>
              </w:rPr>
            </w:pPr>
            <w:r>
              <w:rPr>
                <w:sz w:val="24"/>
              </w:rPr>
              <w:t>формирующийся</w:t>
            </w:r>
          </w:p>
        </w:tc>
        <w:tc>
          <w:tcPr>
            <w:tcW w:w="1915" w:type="dxa"/>
          </w:tcPr>
          <w:p w14:paraId="752BD3D6" w14:textId="77777777" w:rsidR="00D17DCE" w:rsidRDefault="00516E6D">
            <w:pPr>
              <w:pStyle w:val="TableParagraph"/>
              <w:ind w:left="155" w:right="145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</w:p>
        </w:tc>
      </w:tr>
      <w:tr w:rsidR="00516E6D" w14:paraId="15B8FBF7" w14:textId="77777777">
        <w:trPr>
          <w:trHeight w:val="306"/>
        </w:trPr>
        <w:tc>
          <w:tcPr>
            <w:tcW w:w="1915" w:type="dxa"/>
          </w:tcPr>
          <w:p w14:paraId="6FCAAA50" w14:textId="0239D53F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21-2022</w:t>
            </w:r>
            <w:proofErr w:type="gramEnd"/>
          </w:p>
        </w:tc>
        <w:tc>
          <w:tcPr>
            <w:tcW w:w="1915" w:type="dxa"/>
          </w:tcPr>
          <w:p w14:paraId="4CF4C2C9" w14:textId="77777777" w:rsidR="00516E6D" w:rsidRDefault="000C2588" w:rsidP="00516E6D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64E17F72" w14:textId="77777777" w:rsidR="00516E6D" w:rsidRDefault="00E355B7" w:rsidP="00516E6D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5</w:t>
            </w:r>
            <w:r w:rsidR="00EA29D3">
              <w:rPr>
                <w:sz w:val="24"/>
              </w:rPr>
              <w:t>0</w:t>
            </w:r>
          </w:p>
        </w:tc>
        <w:tc>
          <w:tcPr>
            <w:tcW w:w="1973" w:type="dxa"/>
          </w:tcPr>
          <w:p w14:paraId="39E31DDE" w14:textId="77777777" w:rsidR="00516E6D" w:rsidRDefault="00E355B7" w:rsidP="00516E6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15" w:type="dxa"/>
          </w:tcPr>
          <w:p w14:paraId="58FDA53D" w14:textId="77777777" w:rsidR="00516E6D" w:rsidRDefault="00E355B7" w:rsidP="00516E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16E6D" w14:paraId="6BB69A1C" w14:textId="77777777">
        <w:trPr>
          <w:trHeight w:val="302"/>
        </w:trPr>
        <w:tc>
          <w:tcPr>
            <w:tcW w:w="1915" w:type="dxa"/>
          </w:tcPr>
          <w:p w14:paraId="74A6EE4C" w14:textId="318E8BF6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22</w:t>
            </w:r>
            <w:r>
              <w:rPr>
                <w:sz w:val="24"/>
              </w:rPr>
              <w:t>-202</w:t>
            </w:r>
            <w:r w:rsidR="004C1182">
              <w:rPr>
                <w:sz w:val="24"/>
              </w:rPr>
              <w:t>3</w:t>
            </w:r>
            <w:proofErr w:type="gramEnd"/>
          </w:p>
        </w:tc>
        <w:tc>
          <w:tcPr>
            <w:tcW w:w="1915" w:type="dxa"/>
          </w:tcPr>
          <w:p w14:paraId="4310C2F5" w14:textId="77777777" w:rsidR="00516E6D" w:rsidRDefault="000C2588" w:rsidP="00516E6D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751419D3" w14:textId="77777777" w:rsidR="00516E6D" w:rsidRDefault="00E355B7" w:rsidP="00516E6D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6</w:t>
            </w:r>
            <w:r w:rsidR="00EA29D3">
              <w:rPr>
                <w:sz w:val="24"/>
              </w:rPr>
              <w:t>0</w:t>
            </w:r>
          </w:p>
        </w:tc>
        <w:tc>
          <w:tcPr>
            <w:tcW w:w="1973" w:type="dxa"/>
          </w:tcPr>
          <w:p w14:paraId="1F2FB847" w14:textId="77777777" w:rsidR="00516E6D" w:rsidRDefault="00E355B7" w:rsidP="00516E6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15" w:type="dxa"/>
          </w:tcPr>
          <w:p w14:paraId="04BD42C1" w14:textId="77777777" w:rsidR="00516E6D" w:rsidRDefault="00E355B7" w:rsidP="00516E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16E6D" w14:paraId="1117D072" w14:textId="77777777">
        <w:trPr>
          <w:trHeight w:val="306"/>
        </w:trPr>
        <w:tc>
          <w:tcPr>
            <w:tcW w:w="1915" w:type="dxa"/>
          </w:tcPr>
          <w:p w14:paraId="5743269F" w14:textId="73CC2409" w:rsidR="00516E6D" w:rsidRDefault="00516E6D" w:rsidP="00516E6D">
            <w:pPr>
              <w:pStyle w:val="TableParagraph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4C11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C1182">
              <w:rPr>
                <w:sz w:val="24"/>
              </w:rPr>
              <w:t>4</w:t>
            </w:r>
            <w:proofErr w:type="gramEnd"/>
          </w:p>
        </w:tc>
        <w:tc>
          <w:tcPr>
            <w:tcW w:w="1915" w:type="dxa"/>
          </w:tcPr>
          <w:p w14:paraId="462D84BE" w14:textId="77777777" w:rsidR="00516E6D" w:rsidRDefault="000C2588" w:rsidP="00516E6D">
            <w:pPr>
              <w:pStyle w:val="TableParagraph"/>
              <w:ind w:left="8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5" w:type="dxa"/>
          </w:tcPr>
          <w:p w14:paraId="5B4A44D7" w14:textId="77777777" w:rsidR="00516E6D" w:rsidRDefault="00E355B7" w:rsidP="00516E6D">
            <w:pPr>
              <w:pStyle w:val="TableParagraph"/>
              <w:ind w:left="150" w:right="14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973" w:type="dxa"/>
          </w:tcPr>
          <w:p w14:paraId="4B3FC173" w14:textId="77777777" w:rsidR="00516E6D" w:rsidRDefault="00E355B7" w:rsidP="00516E6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14:paraId="67ED2E58" w14:textId="77777777" w:rsidR="00516E6D" w:rsidRDefault="00EA29D3" w:rsidP="00516E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9A45D29" w14:textId="77777777" w:rsidR="00D17DCE" w:rsidRDefault="00D17DCE">
      <w:pPr>
        <w:pStyle w:val="a3"/>
        <w:spacing w:before="10"/>
        <w:rPr>
          <w:b/>
          <w:sz w:val="19"/>
        </w:rPr>
      </w:pPr>
    </w:p>
    <w:p w14:paraId="1196CD22" w14:textId="77777777" w:rsidR="00D17DCE" w:rsidRDefault="00516E6D">
      <w:pPr>
        <w:spacing w:before="90"/>
        <w:ind w:left="847"/>
        <w:jc w:val="both"/>
        <w:rPr>
          <w:b/>
          <w:sz w:val="24"/>
        </w:rPr>
      </w:pPr>
      <w:r>
        <w:rPr>
          <w:b/>
          <w:sz w:val="24"/>
        </w:rPr>
        <w:t>Оценка</w:t>
      </w:r>
      <w:r w:rsidR="00F40989">
        <w:rPr>
          <w:b/>
          <w:sz w:val="24"/>
        </w:rPr>
        <w:t xml:space="preserve"> </w:t>
      </w:r>
      <w:r>
        <w:rPr>
          <w:b/>
          <w:sz w:val="24"/>
        </w:rPr>
        <w:t>образовательных</w:t>
      </w:r>
      <w:r w:rsidR="00F40989">
        <w:rPr>
          <w:b/>
          <w:sz w:val="24"/>
        </w:rPr>
        <w:t xml:space="preserve"> </w:t>
      </w:r>
      <w:r>
        <w:rPr>
          <w:b/>
          <w:sz w:val="24"/>
        </w:rPr>
        <w:t>результатов</w:t>
      </w:r>
      <w:r w:rsidR="00F40989">
        <w:rPr>
          <w:b/>
          <w:sz w:val="24"/>
        </w:rPr>
        <w:t xml:space="preserve"> </w:t>
      </w:r>
      <w:r>
        <w:rPr>
          <w:b/>
          <w:sz w:val="24"/>
        </w:rPr>
        <w:t>потребителями</w:t>
      </w:r>
      <w:r w:rsidR="00F40989">
        <w:rPr>
          <w:b/>
          <w:sz w:val="24"/>
        </w:rPr>
        <w:t xml:space="preserve"> </w:t>
      </w:r>
      <w:r>
        <w:rPr>
          <w:b/>
          <w:sz w:val="24"/>
        </w:rPr>
        <w:t>образовательных</w:t>
      </w:r>
      <w:r w:rsidR="00F40989">
        <w:rPr>
          <w:b/>
          <w:sz w:val="24"/>
        </w:rPr>
        <w:t xml:space="preserve"> </w:t>
      </w:r>
      <w:r>
        <w:rPr>
          <w:b/>
          <w:sz w:val="24"/>
        </w:rPr>
        <w:t>услуг</w:t>
      </w:r>
    </w:p>
    <w:p w14:paraId="61483FA8" w14:textId="77777777" w:rsidR="00D17DCE" w:rsidRDefault="00516E6D">
      <w:pPr>
        <w:pStyle w:val="a3"/>
        <w:spacing w:before="7" w:line="268" w:lineRule="auto"/>
        <w:ind w:left="118" w:right="500" w:firstLine="710"/>
        <w:jc w:val="both"/>
      </w:pPr>
      <w:r>
        <w:t>Результаты</w:t>
      </w:r>
      <w:r w:rsidR="00736371">
        <w:t xml:space="preserve"> </w:t>
      </w:r>
      <w:r>
        <w:t>мониторинга,</w:t>
      </w:r>
      <w:r w:rsidR="00736371">
        <w:t xml:space="preserve"> </w:t>
      </w:r>
      <w:r>
        <w:t>организованного</w:t>
      </w:r>
      <w:r w:rsidR="00736371">
        <w:t xml:space="preserve"> </w:t>
      </w:r>
      <w:r>
        <w:t>с</w:t>
      </w:r>
      <w:r w:rsidR="00736371">
        <w:t xml:space="preserve"> </w:t>
      </w:r>
      <w:r>
        <w:t>целью</w:t>
      </w:r>
      <w:r w:rsidR="00736371">
        <w:t xml:space="preserve"> </w:t>
      </w:r>
      <w:r>
        <w:t>определения</w:t>
      </w:r>
      <w:r w:rsidR="00736371">
        <w:t xml:space="preserve"> </w:t>
      </w:r>
      <w:r>
        <w:t>удовлетворенности</w:t>
      </w:r>
      <w:r w:rsidR="00736371">
        <w:t xml:space="preserve"> </w:t>
      </w:r>
      <w:r>
        <w:t>обучающихся</w:t>
      </w:r>
      <w:r w:rsidR="00736371">
        <w:t xml:space="preserve"> </w:t>
      </w:r>
      <w:r>
        <w:t>и</w:t>
      </w:r>
      <w:r w:rsidR="00736371">
        <w:t xml:space="preserve"> </w:t>
      </w:r>
      <w:r>
        <w:t>их</w:t>
      </w:r>
      <w:r w:rsidR="00736371">
        <w:t xml:space="preserve"> </w:t>
      </w:r>
      <w:r>
        <w:t>родителей</w:t>
      </w:r>
      <w:r w:rsidR="00736371">
        <w:t xml:space="preserve"> </w:t>
      </w:r>
      <w:r>
        <w:t>(законных</w:t>
      </w:r>
      <w:r w:rsidR="00736371">
        <w:t xml:space="preserve"> </w:t>
      </w:r>
      <w:r>
        <w:t>представителей)</w:t>
      </w:r>
      <w:r w:rsidR="00736371">
        <w:t xml:space="preserve"> </w:t>
      </w:r>
      <w:r>
        <w:t>качеством</w:t>
      </w:r>
      <w:r w:rsidR="00736371">
        <w:t xml:space="preserve"> </w:t>
      </w:r>
      <w:r>
        <w:t>предоставляемых</w:t>
      </w:r>
      <w:r w:rsidR="00736371">
        <w:t xml:space="preserve"> </w:t>
      </w:r>
      <w:r>
        <w:t>результатов,</w:t>
      </w:r>
      <w:r w:rsidR="00F40989">
        <w:t xml:space="preserve"> </w:t>
      </w:r>
      <w:r>
        <w:t>приведены</w:t>
      </w:r>
      <w:r w:rsidR="00F40989">
        <w:t xml:space="preserve"> </w:t>
      </w:r>
      <w:r>
        <w:t>в</w:t>
      </w:r>
      <w:r w:rsidR="00F40989">
        <w:t xml:space="preserve"> </w:t>
      </w:r>
      <w:r>
        <w:t>таблице</w:t>
      </w:r>
      <w:r w:rsidR="00F40989">
        <w:t xml:space="preserve"> </w:t>
      </w:r>
      <w:r>
        <w:t>6.</w:t>
      </w:r>
      <w:r w:rsidR="00F40989">
        <w:t xml:space="preserve"> </w:t>
      </w:r>
      <w:r>
        <w:t>Приведенные</w:t>
      </w:r>
      <w:r w:rsidR="00F40989">
        <w:t xml:space="preserve"> </w:t>
      </w:r>
      <w:r>
        <w:t>данные</w:t>
      </w:r>
      <w:r w:rsidR="00F40989">
        <w:t xml:space="preserve"> </w:t>
      </w:r>
      <w:r>
        <w:t>основываются</w:t>
      </w:r>
      <w:r w:rsidR="00F40989">
        <w:t xml:space="preserve"> </w:t>
      </w:r>
      <w:r>
        <w:t>на</w:t>
      </w:r>
      <w:r w:rsidR="00F40989">
        <w:t xml:space="preserve"> </w:t>
      </w:r>
      <w:r>
        <w:t>результатах</w:t>
      </w:r>
      <w:r w:rsidR="00F40989">
        <w:t xml:space="preserve"> </w:t>
      </w:r>
      <w:r>
        <w:t>анкетирования</w:t>
      </w:r>
      <w:r w:rsidR="00F40989">
        <w:t xml:space="preserve"> </w:t>
      </w:r>
      <w:r>
        <w:t>респондентов</w:t>
      </w:r>
      <w:r w:rsidR="00F40989">
        <w:t xml:space="preserve"> </w:t>
      </w:r>
      <w:r>
        <w:t>и</w:t>
      </w:r>
      <w:r w:rsidR="00F40989">
        <w:t xml:space="preserve"> </w:t>
      </w:r>
      <w:r>
        <w:t>сведений,</w:t>
      </w:r>
      <w:r w:rsidR="00F40989">
        <w:t xml:space="preserve"> </w:t>
      </w:r>
      <w:r>
        <w:t>полученных</w:t>
      </w:r>
      <w:r w:rsidR="00F40989">
        <w:t xml:space="preserve"> </w:t>
      </w:r>
      <w:r>
        <w:t>при</w:t>
      </w:r>
      <w:r w:rsidR="00F40989">
        <w:t xml:space="preserve"> </w:t>
      </w:r>
      <w:r>
        <w:t>проведении</w:t>
      </w:r>
      <w:r w:rsidR="00F40989">
        <w:t xml:space="preserve"> </w:t>
      </w:r>
      <w:r>
        <w:t>опросов</w:t>
      </w:r>
      <w:r w:rsidR="00F40989">
        <w:t xml:space="preserve"> </w:t>
      </w:r>
      <w:r>
        <w:t>родителей</w:t>
      </w:r>
      <w:r w:rsidR="00F40989">
        <w:t xml:space="preserve"> </w:t>
      </w:r>
      <w:r>
        <w:t>(законных</w:t>
      </w:r>
      <w:r w:rsidR="00F40989">
        <w:t xml:space="preserve"> </w:t>
      </w:r>
      <w:r>
        <w:t>представителей)</w:t>
      </w:r>
      <w:r w:rsidR="00F40989">
        <w:t xml:space="preserve"> </w:t>
      </w:r>
      <w:r>
        <w:t>и</w:t>
      </w:r>
      <w:r w:rsidR="00F40989">
        <w:t xml:space="preserve"> </w:t>
      </w:r>
      <w:r>
        <w:t>обучающихся</w:t>
      </w:r>
      <w:r w:rsidR="00F40989">
        <w:t xml:space="preserve"> </w:t>
      </w:r>
      <w:r>
        <w:t>на</w:t>
      </w:r>
      <w:r w:rsidR="00F40989">
        <w:t xml:space="preserve"> </w:t>
      </w:r>
      <w:r>
        <w:t>протяжении</w:t>
      </w:r>
      <w:r w:rsidR="00F40989">
        <w:t xml:space="preserve"> </w:t>
      </w:r>
      <w:r>
        <w:t>всего</w:t>
      </w:r>
      <w:r w:rsidR="00F40989">
        <w:t xml:space="preserve"> </w:t>
      </w:r>
      <w:r>
        <w:t>срока</w:t>
      </w:r>
      <w:r w:rsidR="00F40989">
        <w:t xml:space="preserve"> </w:t>
      </w:r>
      <w:r>
        <w:t>реализации</w:t>
      </w:r>
      <w:r w:rsidR="00F40989">
        <w:t xml:space="preserve"> </w:t>
      </w:r>
      <w:r>
        <w:t>дополнительной</w:t>
      </w:r>
      <w:r w:rsidR="00F40989">
        <w:t xml:space="preserve"> </w:t>
      </w:r>
      <w:r>
        <w:t>программы</w:t>
      </w:r>
      <w:r w:rsidR="00F40989" w:rsidRPr="00F40989">
        <w:t xml:space="preserve"> </w:t>
      </w:r>
      <w:r w:rsidR="00F40989">
        <w:t>студия</w:t>
      </w:r>
      <w:r w:rsidR="00F40989" w:rsidRPr="001F1CE8">
        <w:t xml:space="preserve"> </w:t>
      </w:r>
      <w:r w:rsidR="00F40989">
        <w:t xml:space="preserve">«Чак-Чак»  </w:t>
      </w:r>
      <w:r>
        <w:t>,а</w:t>
      </w:r>
      <w:r w:rsidR="00F40989">
        <w:t xml:space="preserve"> </w:t>
      </w:r>
      <w:r>
        <w:t>также</w:t>
      </w:r>
      <w:r w:rsidR="002A0476">
        <w:t xml:space="preserve"> </w:t>
      </w:r>
      <w:r>
        <w:t>многочисленных</w:t>
      </w:r>
      <w:r w:rsidR="002A0476">
        <w:t xml:space="preserve"> </w:t>
      </w:r>
      <w:r>
        <w:t>положительных</w:t>
      </w:r>
      <w:r w:rsidR="002A0476">
        <w:t xml:space="preserve"> </w:t>
      </w:r>
      <w:r>
        <w:t>отзывах</w:t>
      </w:r>
      <w:r w:rsidR="002A0476">
        <w:t xml:space="preserve"> </w:t>
      </w:r>
      <w:r>
        <w:t>,размещенных</w:t>
      </w:r>
      <w:r w:rsidR="002A0476">
        <w:t xml:space="preserve"> </w:t>
      </w:r>
      <w:r>
        <w:t>в</w:t>
      </w:r>
      <w:r w:rsidR="002A0476">
        <w:t xml:space="preserve"> </w:t>
      </w:r>
      <w:r>
        <w:t>социальных</w:t>
      </w:r>
      <w:r w:rsidR="002A0476">
        <w:t xml:space="preserve"> </w:t>
      </w:r>
      <w:r>
        <w:t>сетях.</w:t>
      </w:r>
    </w:p>
    <w:p w14:paraId="2BBEF39D" w14:textId="77777777" w:rsidR="00D17DCE" w:rsidRDefault="00D17DCE">
      <w:pPr>
        <w:spacing w:line="268" w:lineRule="auto"/>
        <w:jc w:val="both"/>
      </w:pPr>
    </w:p>
    <w:p w14:paraId="579490DF" w14:textId="77777777" w:rsidR="002A0476" w:rsidRDefault="002A0476" w:rsidP="00E355B7">
      <w:pPr>
        <w:pStyle w:val="a3"/>
        <w:spacing w:before="74" w:after="35"/>
        <w:ind w:right="494"/>
        <w:jc w:val="right"/>
      </w:pPr>
    </w:p>
    <w:p w14:paraId="798695BF" w14:textId="77777777" w:rsidR="00E355B7" w:rsidRDefault="00E355B7" w:rsidP="00E355B7">
      <w:pPr>
        <w:pStyle w:val="a3"/>
        <w:spacing w:before="74" w:after="35"/>
        <w:ind w:right="494"/>
        <w:jc w:val="right"/>
      </w:pPr>
      <w:r>
        <w:lastRenderedPageBreak/>
        <w:t>Таблица6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2121"/>
        <w:gridCol w:w="2131"/>
        <w:gridCol w:w="1949"/>
      </w:tblGrid>
      <w:tr w:rsidR="00E355B7" w14:paraId="25D39E1C" w14:textId="77777777" w:rsidTr="00BD2BF0">
        <w:trPr>
          <w:trHeight w:val="302"/>
        </w:trPr>
        <w:tc>
          <w:tcPr>
            <w:tcW w:w="3374" w:type="dxa"/>
          </w:tcPr>
          <w:p w14:paraId="3B2BBF51" w14:textId="77777777" w:rsidR="00E355B7" w:rsidRDefault="00E355B7" w:rsidP="00BD2BF0">
            <w:pPr>
              <w:pStyle w:val="TableParagraph"/>
              <w:ind w:left="1094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21" w:type="dxa"/>
          </w:tcPr>
          <w:p w14:paraId="185754E1" w14:textId="2C17DFF6" w:rsidR="00E355B7" w:rsidRDefault="00E355B7" w:rsidP="00BD2BF0">
            <w:pPr>
              <w:pStyle w:val="TableParagraph"/>
              <w:ind w:left="517" w:right="513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21-2022</w:t>
            </w:r>
            <w:proofErr w:type="gramEnd"/>
          </w:p>
        </w:tc>
        <w:tc>
          <w:tcPr>
            <w:tcW w:w="2131" w:type="dxa"/>
          </w:tcPr>
          <w:p w14:paraId="695FF608" w14:textId="2D180A8E" w:rsidR="00E355B7" w:rsidRDefault="00E355B7" w:rsidP="00BD2BF0">
            <w:pPr>
              <w:pStyle w:val="TableParagraph"/>
              <w:ind w:left="523" w:right="518"/>
              <w:rPr>
                <w:sz w:val="24"/>
              </w:rPr>
            </w:pPr>
            <w:proofErr w:type="gramStart"/>
            <w:r>
              <w:rPr>
                <w:sz w:val="24"/>
              </w:rPr>
              <w:t>20</w:t>
            </w:r>
            <w:r w:rsidR="004C1182">
              <w:rPr>
                <w:sz w:val="24"/>
              </w:rPr>
              <w:t>22-20</w:t>
            </w:r>
            <w:r w:rsidR="00A00A0A">
              <w:rPr>
                <w:sz w:val="24"/>
              </w:rPr>
              <w:t>23</w:t>
            </w:r>
            <w:proofErr w:type="gramEnd"/>
          </w:p>
        </w:tc>
        <w:tc>
          <w:tcPr>
            <w:tcW w:w="1949" w:type="dxa"/>
          </w:tcPr>
          <w:p w14:paraId="216E76E3" w14:textId="29FC68B3" w:rsidR="00E355B7" w:rsidRDefault="00E355B7" w:rsidP="00BD2BF0">
            <w:pPr>
              <w:pStyle w:val="TableParagraph"/>
              <w:ind w:left="432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202</w:t>
            </w:r>
            <w:r w:rsidR="00A00A0A">
              <w:rPr>
                <w:sz w:val="24"/>
              </w:rPr>
              <w:t>3-2024</w:t>
            </w:r>
            <w:proofErr w:type="gramEnd"/>
          </w:p>
        </w:tc>
      </w:tr>
      <w:tr w:rsidR="00E355B7" w14:paraId="1B26B32D" w14:textId="77777777" w:rsidTr="00BD2BF0">
        <w:trPr>
          <w:trHeight w:val="1199"/>
        </w:trPr>
        <w:tc>
          <w:tcPr>
            <w:tcW w:w="3374" w:type="dxa"/>
          </w:tcPr>
          <w:p w14:paraId="42656220" w14:textId="77777777" w:rsidR="00E355B7" w:rsidRDefault="00E355B7" w:rsidP="00BD2BF0">
            <w:pPr>
              <w:pStyle w:val="TableParagraph"/>
              <w:tabs>
                <w:tab w:val="left" w:pos="2274"/>
              </w:tabs>
              <w:spacing w:line="259" w:lineRule="auto"/>
              <w:ind w:left="110" w:right="35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 w:rsidR="002A047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2A0476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2A047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proofErr w:type="gramStart"/>
            <w:r>
              <w:rPr>
                <w:sz w:val="24"/>
              </w:rPr>
              <w:t>)</w:t>
            </w:r>
            <w:r w:rsidR="002A0476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2A0476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z w:val="24"/>
              </w:rPr>
              <w:tab/>
              <w:t>качеством</w:t>
            </w:r>
          </w:p>
          <w:p w14:paraId="46724A2E" w14:textId="77777777" w:rsidR="00E355B7" w:rsidRDefault="002A0476" w:rsidP="00BD2BF0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55B7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E355B7">
              <w:rPr>
                <w:sz w:val="24"/>
              </w:rPr>
              <w:t>результатов</w:t>
            </w:r>
          </w:p>
        </w:tc>
        <w:tc>
          <w:tcPr>
            <w:tcW w:w="2121" w:type="dxa"/>
          </w:tcPr>
          <w:p w14:paraId="29949769" w14:textId="77777777" w:rsidR="00E355B7" w:rsidRDefault="00E355B7" w:rsidP="00BD2BF0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448162AC" w14:textId="77777777" w:rsidR="00E355B7" w:rsidRDefault="00E355B7" w:rsidP="00BD2BF0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  <w:tc>
          <w:tcPr>
            <w:tcW w:w="2131" w:type="dxa"/>
          </w:tcPr>
          <w:p w14:paraId="32B33DEC" w14:textId="77777777" w:rsidR="00E355B7" w:rsidRDefault="00E355B7" w:rsidP="00BD2BF0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215B4D9E" w14:textId="77777777" w:rsidR="00E355B7" w:rsidRDefault="00E355B7" w:rsidP="00BD2BF0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949" w:type="dxa"/>
          </w:tcPr>
          <w:p w14:paraId="46BD79CB" w14:textId="77777777" w:rsidR="00E355B7" w:rsidRDefault="00E355B7" w:rsidP="00BD2BF0">
            <w:pPr>
              <w:pStyle w:val="TableParagraph"/>
              <w:spacing w:before="10"/>
              <w:jc w:val="left"/>
              <w:rPr>
                <w:sz w:val="38"/>
              </w:rPr>
            </w:pPr>
          </w:p>
          <w:p w14:paraId="6DF640F4" w14:textId="77777777" w:rsidR="00E355B7" w:rsidRDefault="002A0476" w:rsidP="00BD2BF0">
            <w:pPr>
              <w:pStyle w:val="TableParagraph"/>
              <w:spacing w:before="0"/>
              <w:ind w:left="427" w:right="4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E355B7" w14:paraId="530377F5" w14:textId="77777777" w:rsidTr="00BD2BF0">
        <w:trPr>
          <w:trHeight w:val="901"/>
        </w:trPr>
        <w:tc>
          <w:tcPr>
            <w:tcW w:w="3374" w:type="dxa"/>
          </w:tcPr>
          <w:p w14:paraId="36B4736E" w14:textId="77777777" w:rsidR="00E355B7" w:rsidRDefault="002A0476" w:rsidP="00BD2BF0">
            <w:pPr>
              <w:pStyle w:val="TableParagraph"/>
              <w:tabs>
                <w:tab w:val="left" w:pos="1779"/>
                <w:tab w:val="left" w:pos="2211"/>
              </w:tabs>
              <w:spacing w:line="259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Процент </w:t>
            </w:r>
            <w:r w:rsidR="00E355B7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="00E355B7">
              <w:rPr>
                <w:sz w:val="24"/>
              </w:rPr>
              <w:t>удовлетворенных</w:t>
            </w:r>
            <w:r w:rsidR="00E355B7">
              <w:rPr>
                <w:sz w:val="24"/>
              </w:rPr>
              <w:tab/>
            </w:r>
            <w:r w:rsidR="00E355B7">
              <w:rPr>
                <w:spacing w:val="-1"/>
                <w:sz w:val="24"/>
              </w:rPr>
              <w:t>качеством</w:t>
            </w:r>
          </w:p>
          <w:p w14:paraId="43BD11A3" w14:textId="77777777" w:rsidR="00E355B7" w:rsidRDefault="002A0476" w:rsidP="00BD2BF0">
            <w:pPr>
              <w:pStyle w:val="TableParagraph"/>
              <w:spacing w:before="0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55B7">
              <w:rPr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r w:rsidR="00E355B7">
              <w:rPr>
                <w:sz w:val="24"/>
              </w:rPr>
              <w:t>результатов</w:t>
            </w:r>
          </w:p>
        </w:tc>
        <w:tc>
          <w:tcPr>
            <w:tcW w:w="2121" w:type="dxa"/>
          </w:tcPr>
          <w:p w14:paraId="475A696A" w14:textId="77777777" w:rsidR="00E355B7" w:rsidRDefault="00E355B7" w:rsidP="00BD2BF0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728AE11F" w14:textId="77777777" w:rsidR="00E355B7" w:rsidRDefault="00E355B7" w:rsidP="00BD2BF0">
            <w:pPr>
              <w:pStyle w:val="TableParagraph"/>
              <w:spacing w:before="0"/>
              <w:ind w:left="513" w:right="513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  <w:tc>
          <w:tcPr>
            <w:tcW w:w="2131" w:type="dxa"/>
          </w:tcPr>
          <w:p w14:paraId="54EB4564" w14:textId="77777777" w:rsidR="00E355B7" w:rsidRDefault="00E355B7" w:rsidP="00BD2BF0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60D1F327" w14:textId="77777777" w:rsidR="00E355B7" w:rsidRDefault="00E355B7" w:rsidP="00BD2BF0">
            <w:pPr>
              <w:pStyle w:val="TableParagraph"/>
              <w:spacing w:before="0"/>
              <w:ind w:left="518" w:right="518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1949" w:type="dxa"/>
          </w:tcPr>
          <w:p w14:paraId="716A1999" w14:textId="77777777" w:rsidR="00E355B7" w:rsidRDefault="00E355B7" w:rsidP="00BD2BF0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14:paraId="0E64FB25" w14:textId="77777777" w:rsidR="00E355B7" w:rsidRDefault="00E355B7" w:rsidP="00BD2BF0">
            <w:pPr>
              <w:pStyle w:val="TableParagraph"/>
              <w:spacing w:before="0"/>
              <w:ind w:left="427" w:right="4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471DD0B7" w14:textId="77777777" w:rsidR="00E355B7" w:rsidRDefault="00E355B7" w:rsidP="00E355B7">
      <w:pPr>
        <w:pStyle w:val="a3"/>
        <w:spacing w:before="7"/>
        <w:rPr>
          <w:sz w:val="27"/>
        </w:rPr>
      </w:pPr>
    </w:p>
    <w:p w14:paraId="5DDCC6BC" w14:textId="77777777" w:rsidR="00E355B7" w:rsidRDefault="00E355B7" w:rsidP="00F767B0">
      <w:pPr>
        <w:pStyle w:val="1"/>
        <w:spacing w:before="1"/>
        <w:ind w:left="828"/>
      </w:pPr>
      <w:r>
        <w:t>Выводы:</w:t>
      </w:r>
    </w:p>
    <w:p w14:paraId="79C0F45C" w14:textId="77777777" w:rsidR="00E355B7" w:rsidRDefault="002A0476" w:rsidP="00F767B0">
      <w:pPr>
        <w:pStyle w:val="a4"/>
        <w:numPr>
          <w:ilvl w:val="1"/>
          <w:numId w:val="1"/>
        </w:numPr>
        <w:tabs>
          <w:tab w:val="left" w:pos="1396"/>
        </w:tabs>
        <w:spacing w:before="40" w:line="266" w:lineRule="auto"/>
        <w:ind w:right="506"/>
        <w:rPr>
          <w:sz w:val="24"/>
        </w:rPr>
      </w:pPr>
      <w:r>
        <w:rPr>
          <w:sz w:val="24"/>
        </w:rPr>
        <w:t>О</w:t>
      </w:r>
      <w:r w:rsidR="00E355B7">
        <w:rPr>
          <w:sz w:val="24"/>
        </w:rPr>
        <w:t>бучающиеся</w:t>
      </w:r>
      <w:r>
        <w:rPr>
          <w:sz w:val="24"/>
        </w:rPr>
        <w:t xml:space="preserve"> </w:t>
      </w:r>
      <w:r w:rsidR="00E355B7">
        <w:rPr>
          <w:sz w:val="24"/>
        </w:rPr>
        <w:t>проявляют</w:t>
      </w:r>
      <w:r>
        <w:rPr>
          <w:sz w:val="24"/>
        </w:rPr>
        <w:t xml:space="preserve"> </w:t>
      </w:r>
      <w:r w:rsidR="00E355B7">
        <w:rPr>
          <w:sz w:val="24"/>
        </w:rPr>
        <w:t>устойчивый</w:t>
      </w:r>
      <w:r>
        <w:rPr>
          <w:sz w:val="24"/>
        </w:rPr>
        <w:t xml:space="preserve"> </w:t>
      </w:r>
      <w:r w:rsidR="00E355B7">
        <w:rPr>
          <w:sz w:val="24"/>
        </w:rPr>
        <w:t>интерес</w:t>
      </w:r>
      <w:r>
        <w:rPr>
          <w:sz w:val="24"/>
        </w:rPr>
        <w:t xml:space="preserve"> </w:t>
      </w:r>
      <w:r w:rsidR="00E355B7">
        <w:rPr>
          <w:sz w:val="24"/>
        </w:rPr>
        <w:t>к</w:t>
      </w:r>
      <w:r>
        <w:rPr>
          <w:sz w:val="24"/>
        </w:rPr>
        <w:t xml:space="preserve"> </w:t>
      </w:r>
      <w:r w:rsidR="00F767B0">
        <w:rPr>
          <w:sz w:val="24"/>
        </w:rPr>
        <w:t>занятиям</w:t>
      </w:r>
      <w:r w:rsidR="00F767B0">
        <w:rPr>
          <w:spacing w:val="1"/>
          <w:sz w:val="24"/>
        </w:rPr>
        <w:t>;</w:t>
      </w:r>
    </w:p>
    <w:p w14:paraId="7A6B53FF" w14:textId="77777777" w:rsidR="00E355B7" w:rsidRDefault="00E355B7" w:rsidP="00F767B0">
      <w:pPr>
        <w:pStyle w:val="a4"/>
        <w:numPr>
          <w:ilvl w:val="1"/>
          <w:numId w:val="1"/>
        </w:numPr>
        <w:tabs>
          <w:tab w:val="left" w:pos="1396"/>
        </w:tabs>
        <w:spacing w:before="16" w:line="271" w:lineRule="auto"/>
        <w:ind w:right="499"/>
        <w:rPr>
          <w:sz w:val="24"/>
        </w:rPr>
      </w:pPr>
      <w:r>
        <w:rPr>
          <w:sz w:val="24"/>
        </w:rPr>
        <w:t>сохранность контингента обучающихся составляет 100% за все годы реализации</w:t>
      </w:r>
      <w:r w:rsidR="002A0476">
        <w:rPr>
          <w:sz w:val="24"/>
        </w:rPr>
        <w:t xml:space="preserve"> </w:t>
      </w:r>
      <w:r>
        <w:rPr>
          <w:sz w:val="24"/>
        </w:rPr>
        <w:t>дополнительной</w:t>
      </w:r>
      <w:r w:rsidR="002A0476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2A0476">
        <w:rPr>
          <w:sz w:val="24"/>
        </w:rPr>
        <w:t xml:space="preserve"> </w:t>
      </w:r>
      <w:r>
        <w:rPr>
          <w:sz w:val="24"/>
        </w:rPr>
        <w:t>общеразвивающей</w:t>
      </w:r>
      <w:r w:rsidR="002A0476">
        <w:rPr>
          <w:sz w:val="24"/>
        </w:rPr>
        <w:t xml:space="preserve"> </w:t>
      </w:r>
      <w:r>
        <w:rPr>
          <w:sz w:val="24"/>
        </w:rPr>
        <w:t>программы;</w:t>
      </w:r>
    </w:p>
    <w:p w14:paraId="0282511B" w14:textId="77777777" w:rsidR="00E355B7" w:rsidRDefault="00E355B7" w:rsidP="00F767B0">
      <w:pPr>
        <w:pStyle w:val="a4"/>
        <w:numPr>
          <w:ilvl w:val="1"/>
          <w:numId w:val="1"/>
        </w:numPr>
        <w:tabs>
          <w:tab w:val="left" w:pos="1396"/>
        </w:tabs>
        <w:spacing w:line="271" w:lineRule="auto"/>
        <w:ind w:right="509"/>
        <w:rPr>
          <w:sz w:val="24"/>
        </w:rPr>
      </w:pPr>
      <w:r>
        <w:rPr>
          <w:sz w:val="24"/>
        </w:rPr>
        <w:t>материал дополнительной общеобразовательной программы усваивается в полном</w:t>
      </w:r>
      <w:r w:rsidR="002A0476">
        <w:rPr>
          <w:sz w:val="24"/>
        </w:rPr>
        <w:t xml:space="preserve"> </w:t>
      </w:r>
      <w:r>
        <w:rPr>
          <w:sz w:val="24"/>
        </w:rPr>
        <w:t>объёме;</w:t>
      </w:r>
    </w:p>
    <w:p w14:paraId="5C6E28D6" w14:textId="77777777" w:rsidR="00E355B7" w:rsidRDefault="00F767B0" w:rsidP="00F767B0">
      <w:pPr>
        <w:pStyle w:val="a4"/>
        <w:numPr>
          <w:ilvl w:val="1"/>
          <w:numId w:val="1"/>
        </w:numPr>
        <w:tabs>
          <w:tab w:val="left" w:pos="1396"/>
        </w:tabs>
        <w:spacing w:line="268" w:lineRule="auto"/>
        <w:ind w:left="1394" w:right="499"/>
        <w:rPr>
          <w:sz w:val="24"/>
        </w:rPr>
      </w:pPr>
      <w:r>
        <w:rPr>
          <w:sz w:val="24"/>
        </w:rPr>
        <w:t xml:space="preserve">93,6 </w:t>
      </w:r>
      <w:r w:rsidR="00E355B7">
        <w:rPr>
          <w:sz w:val="24"/>
        </w:rPr>
        <w:t>%</w:t>
      </w:r>
      <w:r w:rsidR="002A0476">
        <w:rPr>
          <w:sz w:val="24"/>
        </w:rPr>
        <w:t xml:space="preserve"> </w:t>
      </w:r>
      <w:r w:rsidR="00E355B7">
        <w:rPr>
          <w:sz w:val="24"/>
        </w:rPr>
        <w:t>обучающихся</w:t>
      </w:r>
      <w:r w:rsidR="002A0476">
        <w:rPr>
          <w:sz w:val="24"/>
        </w:rPr>
        <w:t xml:space="preserve"> </w:t>
      </w:r>
      <w:r w:rsidR="00E355B7">
        <w:rPr>
          <w:sz w:val="24"/>
        </w:rPr>
        <w:t>имеют</w:t>
      </w:r>
      <w:r w:rsidR="002A0476">
        <w:rPr>
          <w:sz w:val="24"/>
        </w:rPr>
        <w:t xml:space="preserve"> </w:t>
      </w:r>
      <w:r w:rsidR="00E355B7">
        <w:rPr>
          <w:sz w:val="24"/>
        </w:rPr>
        <w:t>высокий</w:t>
      </w:r>
      <w:r w:rsidR="002A0476">
        <w:rPr>
          <w:sz w:val="24"/>
        </w:rPr>
        <w:t xml:space="preserve"> </w:t>
      </w:r>
      <w:r w:rsidR="00E355B7">
        <w:rPr>
          <w:sz w:val="24"/>
        </w:rPr>
        <w:t>уровень</w:t>
      </w:r>
      <w:r w:rsidR="002A0476">
        <w:rPr>
          <w:sz w:val="24"/>
        </w:rPr>
        <w:t xml:space="preserve"> </w:t>
      </w:r>
      <w:r w:rsidR="00E355B7">
        <w:rPr>
          <w:sz w:val="24"/>
        </w:rPr>
        <w:t>знаний,</w:t>
      </w:r>
      <w:r w:rsidR="002A0476">
        <w:rPr>
          <w:sz w:val="24"/>
        </w:rPr>
        <w:t xml:space="preserve"> </w:t>
      </w:r>
      <w:proofErr w:type="gramStart"/>
      <w:r w:rsidR="00E355B7">
        <w:rPr>
          <w:sz w:val="24"/>
        </w:rPr>
        <w:t>умений</w:t>
      </w:r>
      <w:r w:rsidR="002A0476">
        <w:rPr>
          <w:sz w:val="24"/>
        </w:rPr>
        <w:t xml:space="preserve"> </w:t>
      </w:r>
      <w:r w:rsidR="00E355B7">
        <w:rPr>
          <w:sz w:val="24"/>
        </w:rPr>
        <w:t>,навыков</w:t>
      </w:r>
      <w:proofErr w:type="gramEnd"/>
      <w:r w:rsidR="00E355B7">
        <w:rPr>
          <w:sz w:val="24"/>
        </w:rPr>
        <w:t>,</w:t>
      </w:r>
      <w:r w:rsidR="002A0476">
        <w:rPr>
          <w:sz w:val="24"/>
        </w:rPr>
        <w:t xml:space="preserve"> </w:t>
      </w:r>
      <w:r w:rsidR="00E355B7">
        <w:rPr>
          <w:sz w:val="24"/>
        </w:rPr>
        <w:t>что</w:t>
      </w:r>
      <w:r w:rsidR="002A0476">
        <w:rPr>
          <w:sz w:val="24"/>
        </w:rPr>
        <w:t xml:space="preserve"> </w:t>
      </w:r>
      <w:r w:rsidR="00E355B7">
        <w:rPr>
          <w:sz w:val="24"/>
        </w:rPr>
        <w:t>подтверждается</w:t>
      </w:r>
      <w:r w:rsidR="002A0476">
        <w:rPr>
          <w:sz w:val="24"/>
        </w:rPr>
        <w:t xml:space="preserve"> </w:t>
      </w:r>
      <w:r w:rsidR="00E355B7">
        <w:rPr>
          <w:sz w:val="24"/>
        </w:rPr>
        <w:t>и</w:t>
      </w:r>
      <w:r w:rsidR="002A0476">
        <w:rPr>
          <w:sz w:val="24"/>
        </w:rPr>
        <w:t xml:space="preserve"> </w:t>
      </w:r>
      <w:r w:rsidR="00E355B7">
        <w:rPr>
          <w:sz w:val="24"/>
        </w:rPr>
        <w:t>показателями</w:t>
      </w:r>
      <w:r w:rsidR="002A0476">
        <w:rPr>
          <w:sz w:val="24"/>
        </w:rPr>
        <w:t xml:space="preserve"> </w:t>
      </w:r>
      <w:r w:rsidR="00E355B7">
        <w:rPr>
          <w:sz w:val="24"/>
        </w:rPr>
        <w:t>относительной</w:t>
      </w:r>
      <w:r w:rsidR="002A0476">
        <w:rPr>
          <w:sz w:val="24"/>
        </w:rPr>
        <w:t xml:space="preserve"> </w:t>
      </w:r>
      <w:r w:rsidR="00E355B7">
        <w:rPr>
          <w:sz w:val="24"/>
        </w:rPr>
        <w:t>динамик</w:t>
      </w:r>
      <w:r w:rsidR="002A0476">
        <w:rPr>
          <w:sz w:val="24"/>
        </w:rPr>
        <w:t xml:space="preserve"> </w:t>
      </w:r>
      <w:r w:rsidR="00E355B7">
        <w:rPr>
          <w:sz w:val="24"/>
        </w:rPr>
        <w:t>и</w:t>
      </w:r>
      <w:r w:rsidR="002A0476">
        <w:rPr>
          <w:sz w:val="24"/>
        </w:rPr>
        <w:t xml:space="preserve"> </w:t>
      </w:r>
      <w:r w:rsidR="00E355B7">
        <w:rPr>
          <w:sz w:val="24"/>
        </w:rPr>
        <w:t>числа</w:t>
      </w:r>
      <w:r w:rsidR="002A0476">
        <w:rPr>
          <w:sz w:val="24"/>
        </w:rPr>
        <w:t xml:space="preserve"> </w:t>
      </w:r>
      <w:r w:rsidR="00E355B7">
        <w:rPr>
          <w:sz w:val="24"/>
        </w:rPr>
        <w:t>участников</w:t>
      </w:r>
      <w:r w:rsidR="002A0476">
        <w:rPr>
          <w:sz w:val="24"/>
        </w:rPr>
        <w:t xml:space="preserve"> </w:t>
      </w:r>
      <w:r w:rsidR="00E355B7">
        <w:rPr>
          <w:sz w:val="24"/>
        </w:rPr>
        <w:t>конкурсных</w:t>
      </w:r>
      <w:r w:rsidR="002A0476">
        <w:rPr>
          <w:sz w:val="24"/>
        </w:rPr>
        <w:t xml:space="preserve"> </w:t>
      </w:r>
      <w:r w:rsidR="00E355B7">
        <w:rPr>
          <w:sz w:val="24"/>
        </w:rPr>
        <w:t>мероприятий</w:t>
      </w:r>
      <w:r w:rsidR="002A0476">
        <w:rPr>
          <w:sz w:val="24"/>
        </w:rPr>
        <w:t xml:space="preserve"> </w:t>
      </w:r>
      <w:r w:rsidR="00E355B7">
        <w:rPr>
          <w:sz w:val="24"/>
        </w:rPr>
        <w:t>за</w:t>
      </w:r>
      <w:r w:rsidR="002A0476">
        <w:rPr>
          <w:sz w:val="24"/>
        </w:rPr>
        <w:t xml:space="preserve"> </w:t>
      </w:r>
      <w:r w:rsidR="00E355B7">
        <w:rPr>
          <w:sz w:val="24"/>
        </w:rPr>
        <w:t>три</w:t>
      </w:r>
      <w:r w:rsidR="002A0476">
        <w:rPr>
          <w:sz w:val="24"/>
        </w:rPr>
        <w:t xml:space="preserve"> </w:t>
      </w:r>
      <w:r w:rsidR="00E355B7">
        <w:rPr>
          <w:sz w:val="24"/>
        </w:rPr>
        <w:t>года;</w:t>
      </w:r>
    </w:p>
    <w:p w14:paraId="65D74739" w14:textId="38557A87" w:rsidR="00D17DCE" w:rsidRDefault="00E355B7" w:rsidP="002A0476">
      <w:pPr>
        <w:pStyle w:val="a4"/>
        <w:numPr>
          <w:ilvl w:val="1"/>
          <w:numId w:val="1"/>
        </w:numPr>
        <w:tabs>
          <w:tab w:val="left" w:pos="1395"/>
        </w:tabs>
        <w:spacing w:before="74" w:after="35" w:line="271" w:lineRule="auto"/>
        <w:ind w:left="1394" w:right="494"/>
      </w:pPr>
      <w:r>
        <w:rPr>
          <w:sz w:val="24"/>
        </w:rPr>
        <w:t xml:space="preserve">обучающиеся и их </w:t>
      </w:r>
      <w:proofErr w:type="gramStart"/>
      <w:r>
        <w:rPr>
          <w:sz w:val="24"/>
        </w:rPr>
        <w:t>родители</w:t>
      </w:r>
      <w:r w:rsidR="002A0476">
        <w:rPr>
          <w:sz w:val="24"/>
        </w:rPr>
        <w:t xml:space="preserve"> </w:t>
      </w:r>
      <w:r>
        <w:rPr>
          <w:sz w:val="24"/>
        </w:rPr>
        <w:t xml:space="preserve"> (</w:t>
      </w:r>
      <w:proofErr w:type="gramEnd"/>
      <w:r>
        <w:rPr>
          <w:sz w:val="24"/>
        </w:rPr>
        <w:t>законные представители)</w:t>
      </w:r>
      <w:r w:rsidR="002A0476">
        <w:rPr>
          <w:sz w:val="24"/>
        </w:rPr>
        <w:t xml:space="preserve"> </w:t>
      </w:r>
      <w:r>
        <w:rPr>
          <w:sz w:val="24"/>
        </w:rPr>
        <w:t xml:space="preserve"> удовлетворены качеством</w:t>
      </w:r>
      <w:r w:rsidR="002A0476">
        <w:rPr>
          <w:sz w:val="24"/>
        </w:rPr>
        <w:t xml:space="preserve"> </w:t>
      </w:r>
      <w:r>
        <w:rPr>
          <w:sz w:val="24"/>
        </w:rPr>
        <w:t>,предоставляемой</w:t>
      </w:r>
      <w:r w:rsidR="002A047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2A0476">
        <w:rPr>
          <w:sz w:val="24"/>
        </w:rPr>
        <w:t xml:space="preserve"> </w:t>
      </w:r>
      <w:r w:rsidR="0083143A">
        <w:rPr>
          <w:sz w:val="24"/>
        </w:rPr>
        <w:t>услуг.</w:t>
      </w:r>
    </w:p>
    <w:sectPr w:rsidR="00D17DCE" w:rsidSect="009C49EF">
      <w:pgSz w:w="11910" w:h="16840"/>
      <w:pgMar w:top="1080" w:right="3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E76CF"/>
    <w:multiLevelType w:val="hybridMultilevel"/>
    <w:tmpl w:val="523080A0"/>
    <w:lvl w:ilvl="0" w:tplc="05F292A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2210A">
      <w:start w:val="1"/>
      <w:numFmt w:val="decimal"/>
      <w:lvlText w:val="%2."/>
      <w:lvlJc w:val="left"/>
      <w:pPr>
        <w:ind w:left="139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2C1976">
      <w:numFmt w:val="bullet"/>
      <w:lvlText w:val="•"/>
      <w:lvlJc w:val="left"/>
      <w:pPr>
        <w:ind w:left="2418" w:hanging="711"/>
      </w:pPr>
      <w:rPr>
        <w:rFonts w:hint="default"/>
        <w:lang w:val="ru-RU" w:eastAsia="en-US" w:bidi="ar-SA"/>
      </w:rPr>
    </w:lvl>
    <w:lvl w:ilvl="3" w:tplc="3D9298B2">
      <w:numFmt w:val="bullet"/>
      <w:lvlText w:val="•"/>
      <w:lvlJc w:val="left"/>
      <w:pPr>
        <w:ind w:left="3436" w:hanging="711"/>
      </w:pPr>
      <w:rPr>
        <w:rFonts w:hint="default"/>
        <w:lang w:val="ru-RU" w:eastAsia="en-US" w:bidi="ar-SA"/>
      </w:rPr>
    </w:lvl>
    <w:lvl w:ilvl="4" w:tplc="9438C5E8">
      <w:numFmt w:val="bullet"/>
      <w:lvlText w:val="•"/>
      <w:lvlJc w:val="left"/>
      <w:pPr>
        <w:ind w:left="4454" w:hanging="711"/>
      </w:pPr>
      <w:rPr>
        <w:rFonts w:hint="default"/>
        <w:lang w:val="ru-RU" w:eastAsia="en-US" w:bidi="ar-SA"/>
      </w:rPr>
    </w:lvl>
    <w:lvl w:ilvl="5" w:tplc="0EBCAC56">
      <w:numFmt w:val="bullet"/>
      <w:lvlText w:val="•"/>
      <w:lvlJc w:val="left"/>
      <w:pPr>
        <w:ind w:left="5472" w:hanging="711"/>
      </w:pPr>
      <w:rPr>
        <w:rFonts w:hint="default"/>
        <w:lang w:val="ru-RU" w:eastAsia="en-US" w:bidi="ar-SA"/>
      </w:rPr>
    </w:lvl>
    <w:lvl w:ilvl="6" w:tplc="D1949AF8">
      <w:numFmt w:val="bullet"/>
      <w:lvlText w:val="•"/>
      <w:lvlJc w:val="left"/>
      <w:pPr>
        <w:ind w:left="6491" w:hanging="711"/>
      </w:pPr>
      <w:rPr>
        <w:rFonts w:hint="default"/>
        <w:lang w:val="ru-RU" w:eastAsia="en-US" w:bidi="ar-SA"/>
      </w:rPr>
    </w:lvl>
    <w:lvl w:ilvl="7" w:tplc="8D6AA53C">
      <w:numFmt w:val="bullet"/>
      <w:lvlText w:val="•"/>
      <w:lvlJc w:val="left"/>
      <w:pPr>
        <w:ind w:left="7509" w:hanging="711"/>
      </w:pPr>
      <w:rPr>
        <w:rFonts w:hint="default"/>
        <w:lang w:val="ru-RU" w:eastAsia="en-US" w:bidi="ar-SA"/>
      </w:rPr>
    </w:lvl>
    <w:lvl w:ilvl="8" w:tplc="599C385A">
      <w:numFmt w:val="bullet"/>
      <w:lvlText w:val="•"/>
      <w:lvlJc w:val="left"/>
      <w:pPr>
        <w:ind w:left="8527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738B5BEC"/>
    <w:multiLevelType w:val="hybridMultilevel"/>
    <w:tmpl w:val="80629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83734">
    <w:abstractNumId w:val="0"/>
  </w:num>
  <w:num w:numId="2" w16cid:durableId="1281717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DCE"/>
    <w:rsid w:val="0006429A"/>
    <w:rsid w:val="000B688C"/>
    <w:rsid w:val="000B77AC"/>
    <w:rsid w:val="000C2588"/>
    <w:rsid w:val="000D0914"/>
    <w:rsid w:val="0015378A"/>
    <w:rsid w:val="00161BC5"/>
    <w:rsid w:val="001F1CE8"/>
    <w:rsid w:val="002A0476"/>
    <w:rsid w:val="00402472"/>
    <w:rsid w:val="004C1182"/>
    <w:rsid w:val="00516E6D"/>
    <w:rsid w:val="0053760D"/>
    <w:rsid w:val="005F7FE5"/>
    <w:rsid w:val="00736371"/>
    <w:rsid w:val="0083127E"/>
    <w:rsid w:val="0083143A"/>
    <w:rsid w:val="00855712"/>
    <w:rsid w:val="009253ED"/>
    <w:rsid w:val="0099091A"/>
    <w:rsid w:val="009C0E9F"/>
    <w:rsid w:val="009C49EF"/>
    <w:rsid w:val="00A00A0A"/>
    <w:rsid w:val="00A33B46"/>
    <w:rsid w:val="00B10FE9"/>
    <w:rsid w:val="00BE5D7E"/>
    <w:rsid w:val="00C1667C"/>
    <w:rsid w:val="00D17DCE"/>
    <w:rsid w:val="00E355B7"/>
    <w:rsid w:val="00EA29D3"/>
    <w:rsid w:val="00F40989"/>
    <w:rsid w:val="00F767B0"/>
    <w:rsid w:val="00FD6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4:docId w14:val="5B45325F"/>
  <w15:docId w15:val="{06536D64-D617-4482-8BF0-3DC89FEB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49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C49EF"/>
    <w:pPr>
      <w:spacing w:before="26"/>
      <w:ind w:left="1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9EF"/>
    <w:rPr>
      <w:sz w:val="24"/>
      <w:szCs w:val="24"/>
    </w:rPr>
  </w:style>
  <w:style w:type="paragraph" w:styleId="a4">
    <w:name w:val="List Paragraph"/>
    <w:basedOn w:val="a"/>
    <w:uiPriority w:val="1"/>
    <w:qFormat/>
    <w:rsid w:val="009C49EF"/>
    <w:pPr>
      <w:spacing w:before="10"/>
      <w:ind w:left="852" w:hanging="711"/>
      <w:jc w:val="both"/>
    </w:pPr>
  </w:style>
  <w:style w:type="paragraph" w:customStyle="1" w:styleId="TableParagraph">
    <w:name w:val="Table Paragraph"/>
    <w:basedOn w:val="a"/>
    <w:uiPriority w:val="1"/>
    <w:qFormat/>
    <w:rsid w:val="009C49EF"/>
    <w:pPr>
      <w:spacing w:before="1"/>
      <w:jc w:val="center"/>
    </w:pPr>
  </w:style>
  <w:style w:type="paragraph" w:customStyle="1" w:styleId="c16">
    <w:name w:val="c16"/>
    <w:basedOn w:val="a"/>
    <w:rsid w:val="001F1C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1B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B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61300276654608"/>
          <c:y val="2.5878720412866686E-2"/>
          <c:w val="0.8379538735420835"/>
          <c:h val="0.753249520852694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92.5</c:v>
                </c:pt>
                <c:pt idx="2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ED-47DB-8374-D2BC71D780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7.5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ED-47DB-8374-D2BC71D780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490176"/>
        <c:axId val="109491712"/>
      </c:barChart>
      <c:catAx>
        <c:axId val="10949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491712"/>
        <c:crosses val="autoZero"/>
        <c:auto val="1"/>
        <c:lblAlgn val="ctr"/>
        <c:lblOffset val="100"/>
        <c:noMultiLvlLbl val="0"/>
      </c:catAx>
      <c:valAx>
        <c:axId val="1094917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09490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232991744568599"/>
          <c:y val="0.91407212230766854"/>
          <c:w val="0.23011303208592679"/>
          <c:h val="7.2957709080139321E-2"/>
        </c:manualLayout>
      </c:layout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6A-412F-84DA-F67A295F1688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6A-412F-84DA-F67A295F168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6A-412F-84DA-F67A295F1688}"/>
              </c:ext>
            </c:extLst>
          </c:dPt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6A-412F-84DA-F67A295F16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результативности и качестве реализации дополнительной общеобразовательной общеразвивающей программы за период 3-х последних лет</vt:lpstr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результативности и качестве реализации дополнительной общеобразовательной общеразвивающей программы за период 3-х последних лет</dc:title>
  <dc:creator>User</dc:creator>
  <cp:lastModifiedBy>Людмила</cp:lastModifiedBy>
  <cp:revision>8</cp:revision>
  <dcterms:created xsi:type="dcterms:W3CDTF">2022-02-15T13:16:00Z</dcterms:created>
  <dcterms:modified xsi:type="dcterms:W3CDTF">2025-02-19T13:30:00Z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2020-08-17T00:00:00Z</vt:filetime>
  </property>
</Properties>
</file>